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7209138A" w:rsidR="00427A99" w:rsidRPr="00A41FB8" w:rsidRDefault="00D17AF4" w:rsidP="005A23A8">
      <w:pPr>
        <w:pStyle w:val="20"/>
        <w:keepNext/>
        <w:keepLines/>
        <w:shd w:val="clear" w:color="auto" w:fill="auto"/>
        <w:spacing w:before="0"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proofErr w:type="spellStart"/>
      <w:r w:rsidR="002F10E6" w:rsidRPr="00A41FB8">
        <w:rPr>
          <w:rFonts w:ascii="Times New Roman" w:hAnsi="Times New Roman" w:cs="Times New Roman"/>
          <w:sz w:val="28"/>
          <w:szCs w:val="28"/>
        </w:rPr>
        <w:t>Муринское</w:t>
      </w:r>
      <w:proofErr w:type="spellEnd"/>
      <w:r w:rsidR="002F10E6" w:rsidRPr="00A41FB8">
        <w:rPr>
          <w:rFonts w:ascii="Times New Roman" w:hAnsi="Times New Roman" w:cs="Times New Roman"/>
          <w:sz w:val="28"/>
          <w:szCs w:val="28"/>
        </w:rPr>
        <w:t xml:space="preserve"> городское поселение, город Мурино, улица Шоссе в </w:t>
      </w:r>
      <w:proofErr w:type="spellStart"/>
      <w:r w:rsidR="002F10E6" w:rsidRPr="00A41FB8">
        <w:rPr>
          <w:rFonts w:ascii="Times New Roman" w:hAnsi="Times New Roman" w:cs="Times New Roman"/>
          <w:sz w:val="28"/>
          <w:szCs w:val="28"/>
        </w:rPr>
        <w:t>Лаврики</w:t>
      </w:r>
      <w:proofErr w:type="spellEnd"/>
      <w:r w:rsidR="00427A99" w:rsidRPr="00A41FB8">
        <w:rPr>
          <w:rFonts w:ascii="Times New Roman" w:hAnsi="Times New Roman" w:cs="Times New Roman"/>
          <w:sz w:val="28"/>
          <w:szCs w:val="28"/>
        </w:rPr>
        <w:t xml:space="preserve">, </w:t>
      </w:r>
      <w:r w:rsidR="00427A99" w:rsidRPr="004619A9">
        <w:rPr>
          <w:rFonts w:ascii="Times New Roman" w:hAnsi="Times New Roman" w:cs="Times New Roman"/>
          <w:sz w:val="28"/>
          <w:szCs w:val="28"/>
        </w:rPr>
        <w:t xml:space="preserve">дом </w:t>
      </w:r>
      <w:r w:rsidR="004619A9" w:rsidRPr="004619A9">
        <w:rPr>
          <w:rFonts w:ascii="Times New Roman" w:hAnsi="Times New Roman" w:cs="Times New Roman"/>
          <w:sz w:val="28"/>
          <w:szCs w:val="28"/>
        </w:rPr>
        <w:t>53,</w:t>
      </w:r>
      <w:r w:rsidR="004619A9">
        <w:rPr>
          <w:rFonts w:ascii="Times New Roman" w:hAnsi="Times New Roman" w:cs="Times New Roman"/>
          <w:sz w:val="28"/>
          <w:szCs w:val="28"/>
        </w:rPr>
        <w:t xml:space="preserve"> корпус 2.</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2C7EBCB3"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содержат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D53144" w14:textId="77777777" w:rsidR="002A17F2" w:rsidRDefault="002A17F2" w:rsidP="00951811">
      <w:pPr>
        <w:shd w:val="clear" w:color="auto" w:fill="FAFAFA"/>
        <w:spacing w:before="120" w:after="120"/>
        <w:jc w:val="center"/>
        <w:rPr>
          <w:rFonts w:ascii="Times New Roman" w:hAnsi="Times New Roman" w:cs="Times New Roman"/>
          <w:b/>
          <w:caps/>
          <w:sz w:val="20"/>
          <w:szCs w:val="20"/>
        </w:rPr>
      </w:pPr>
    </w:p>
    <w:p w14:paraId="6820713F" w14:textId="7F9095F1"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6C1ABA08" w:rsidR="00951811" w:rsidRPr="00A41FB8" w:rsidRDefault="007F2901" w:rsidP="003A51F7">
            <w:pPr>
              <w:pStyle w:val="FORMATTEXT"/>
              <w:jc w:val="both"/>
              <w:rPr>
                <w:color w:val="000000" w:themeColor="text1"/>
                <w:sz w:val="20"/>
                <w:szCs w:val="20"/>
              </w:rPr>
            </w:pPr>
            <w:r>
              <w:rPr>
                <w:color w:val="000000" w:themeColor="text1"/>
                <w:sz w:val="20"/>
                <w:szCs w:val="20"/>
              </w:rPr>
              <w:t xml:space="preserve">188678, </w:t>
            </w:r>
            <w:r w:rsidRPr="007F2901">
              <w:rPr>
                <w:color w:val="000000" w:themeColor="text1"/>
                <w:sz w:val="20"/>
                <w:szCs w:val="20"/>
              </w:rPr>
              <w:t xml:space="preserve">Российская Федерация, Ленинградская область, Всеволожский муниципальный район, </w:t>
            </w:r>
            <w:proofErr w:type="spellStart"/>
            <w:r w:rsidRPr="007F2901">
              <w:rPr>
                <w:color w:val="000000" w:themeColor="text1"/>
                <w:sz w:val="20"/>
                <w:szCs w:val="20"/>
              </w:rPr>
              <w:t>Муринское</w:t>
            </w:r>
            <w:proofErr w:type="spellEnd"/>
            <w:r w:rsidRPr="007F2901">
              <w:rPr>
                <w:color w:val="000000" w:themeColor="text1"/>
                <w:sz w:val="20"/>
                <w:szCs w:val="20"/>
              </w:rPr>
              <w:t xml:space="preserve"> городское поселение, город Мурино, улица Шоссе в </w:t>
            </w:r>
            <w:proofErr w:type="spellStart"/>
            <w:r w:rsidRPr="007F2901">
              <w:rPr>
                <w:color w:val="000000" w:themeColor="text1"/>
                <w:sz w:val="20"/>
                <w:szCs w:val="20"/>
              </w:rPr>
              <w:t>Лаврики</w:t>
            </w:r>
            <w:proofErr w:type="spellEnd"/>
            <w:r w:rsidRPr="007F2901">
              <w:rPr>
                <w:color w:val="000000" w:themeColor="text1"/>
                <w:sz w:val="20"/>
                <w:szCs w:val="20"/>
              </w:rPr>
              <w:t>, дом 53, корпус 2.</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Строительный адрес </w:t>
            </w:r>
          </w:p>
          <w:p w14:paraId="71CA793D" w14:textId="77777777" w:rsidR="00951811" w:rsidRPr="00A41FB8"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56E7971" w14:textId="77777777" w:rsidR="00A85B42" w:rsidRPr="0055744B" w:rsidRDefault="00A85B42" w:rsidP="00A85B42">
            <w:pPr>
              <w:pStyle w:val="FORMATTEXT"/>
              <w:jc w:val="both"/>
              <w:rPr>
                <w:color w:val="000000" w:themeColor="text1"/>
                <w:sz w:val="20"/>
                <w:szCs w:val="20"/>
              </w:rPr>
            </w:pPr>
            <w:r w:rsidRPr="0055744B">
              <w:rPr>
                <w:color w:val="000000" w:themeColor="text1"/>
                <w:sz w:val="20"/>
                <w:szCs w:val="20"/>
              </w:rPr>
              <w:t>Ленинградская область, Всеволожский район, земли САОЗТ «Ручьи».</w:t>
            </w:r>
          </w:p>
          <w:p w14:paraId="7F9A1F94" w14:textId="4F39749A" w:rsidR="00951811" w:rsidRPr="0055744B" w:rsidRDefault="00A85B42" w:rsidP="00A85B42">
            <w:pPr>
              <w:pStyle w:val="FORMATTEXT"/>
              <w:jc w:val="both"/>
              <w:rPr>
                <w:color w:val="000000" w:themeColor="text1"/>
                <w:sz w:val="20"/>
                <w:szCs w:val="20"/>
              </w:rPr>
            </w:pPr>
            <w:r w:rsidRPr="0055744B">
              <w:rPr>
                <w:color w:val="000000" w:themeColor="text1"/>
                <w:sz w:val="20"/>
                <w:szCs w:val="20"/>
              </w:rPr>
              <w:t>Кадастровый номер 47:07:0722001:109022</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55744B" w:rsidRDefault="00951811" w:rsidP="003A51F7">
            <w:pPr>
              <w:pStyle w:val="FORMATTEXT"/>
              <w:jc w:val="both"/>
              <w:rPr>
                <w:color w:val="000000" w:themeColor="text1"/>
                <w:sz w:val="20"/>
                <w:szCs w:val="20"/>
              </w:rPr>
            </w:pPr>
            <w:r w:rsidRPr="0055744B">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55744B" w:rsidRDefault="006F7E45" w:rsidP="003A51F7">
            <w:pPr>
              <w:pStyle w:val="FORMATTEXT"/>
              <w:jc w:val="both"/>
              <w:rPr>
                <w:color w:val="000000" w:themeColor="text1"/>
                <w:sz w:val="20"/>
                <w:szCs w:val="20"/>
              </w:rPr>
            </w:pPr>
            <w:r w:rsidRPr="0055744B">
              <w:rPr>
                <w:color w:val="000000" w:themeColor="text1"/>
                <w:sz w:val="20"/>
                <w:szCs w:val="20"/>
              </w:rPr>
              <w:t>И</w:t>
            </w:r>
            <w:r w:rsidR="00951811" w:rsidRPr="0055744B">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13D4ED43" w:rsidR="00951811" w:rsidRPr="0055744B" w:rsidRDefault="00951811" w:rsidP="003A51F7">
            <w:pPr>
              <w:pStyle w:val="FORMATTEXT"/>
              <w:jc w:val="both"/>
              <w:rPr>
                <w:color w:val="000000" w:themeColor="text1"/>
                <w:sz w:val="20"/>
                <w:szCs w:val="20"/>
              </w:rPr>
            </w:pPr>
            <w:r w:rsidRPr="0055744B">
              <w:rPr>
                <w:color w:val="000000" w:themeColor="text1"/>
                <w:sz w:val="20"/>
                <w:szCs w:val="20"/>
              </w:rPr>
              <w:t xml:space="preserve">шифр </w:t>
            </w:r>
            <w:r w:rsidR="00A85B42" w:rsidRPr="0055744B">
              <w:rPr>
                <w:rFonts w:eastAsia="TimesNewRomanPSMT"/>
                <w:color w:val="000000" w:themeColor="text1"/>
                <w:sz w:val="20"/>
                <w:szCs w:val="20"/>
              </w:rPr>
              <w:t>10-5-П/17</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E84F80F" w:rsidR="00951811" w:rsidRPr="0055744B" w:rsidRDefault="00951811" w:rsidP="003A51F7">
            <w:pPr>
              <w:pStyle w:val="FORMATTEXT"/>
              <w:jc w:val="both"/>
              <w:rPr>
                <w:color w:val="000000" w:themeColor="text1"/>
                <w:sz w:val="20"/>
                <w:szCs w:val="20"/>
              </w:rPr>
            </w:pPr>
            <w:r w:rsidRPr="0055744B">
              <w:rPr>
                <w:color w:val="000000" w:themeColor="text1"/>
                <w:sz w:val="20"/>
                <w:szCs w:val="20"/>
              </w:rPr>
              <w:t>202</w:t>
            </w:r>
            <w:r w:rsidR="006F7E45" w:rsidRPr="0055744B">
              <w:rPr>
                <w:color w:val="000000" w:themeColor="text1"/>
                <w:sz w:val="20"/>
                <w:szCs w:val="20"/>
              </w:rPr>
              <w:t>3</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этажей </w:t>
            </w:r>
          </w:p>
          <w:p w14:paraId="60A64A2D"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791DE5D1" w:rsidR="00951811" w:rsidRPr="0055744B" w:rsidRDefault="00F13E40" w:rsidP="003A51F7">
            <w:pPr>
              <w:pStyle w:val="FORMATTEXT"/>
              <w:jc w:val="both"/>
              <w:rPr>
                <w:color w:val="000000" w:themeColor="text1"/>
                <w:sz w:val="20"/>
                <w:szCs w:val="20"/>
              </w:rPr>
            </w:pPr>
            <w:r w:rsidRPr="0055744B">
              <w:rPr>
                <w:color w:val="000000" w:themeColor="text1"/>
                <w:sz w:val="20"/>
                <w:szCs w:val="20"/>
              </w:rPr>
              <w:t>18</w:t>
            </w:r>
            <w:r w:rsidR="00A85B42" w:rsidRPr="0055744B">
              <w:rPr>
                <w:color w:val="000000" w:themeColor="text1"/>
                <w:sz w:val="20"/>
                <w:szCs w:val="20"/>
              </w:rPr>
              <w:t>, в т.ч. подземный - 1</w:t>
            </w:r>
          </w:p>
        </w:tc>
      </w:tr>
      <w:tr w:rsidR="0097756D"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7756D" w:rsidRPr="00A41FB8" w:rsidRDefault="0097756D" w:rsidP="0097756D">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7756D" w:rsidRPr="00A41FB8" w:rsidRDefault="0097756D" w:rsidP="0097756D">
            <w:pPr>
              <w:pStyle w:val="FORMATTEXT"/>
              <w:jc w:val="both"/>
              <w:rPr>
                <w:color w:val="000000" w:themeColor="text1"/>
                <w:sz w:val="20"/>
                <w:szCs w:val="20"/>
              </w:rPr>
            </w:pPr>
            <w:r w:rsidRPr="00A41FB8">
              <w:rPr>
                <w:color w:val="000000" w:themeColor="text1"/>
                <w:sz w:val="20"/>
                <w:szCs w:val="20"/>
              </w:rPr>
              <w:t>Общая площадь (</w:t>
            </w:r>
            <w:proofErr w:type="spellStart"/>
            <w:r w:rsidRPr="00A41FB8">
              <w:rPr>
                <w:color w:val="000000" w:themeColor="text1"/>
                <w:sz w:val="20"/>
                <w:szCs w:val="20"/>
              </w:rPr>
              <w:t>кв.м</w:t>
            </w:r>
            <w:proofErr w:type="spellEnd"/>
            <w:r w:rsidRPr="00A41FB8">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080D7592" w:rsidR="0097756D" w:rsidRPr="006611E7" w:rsidRDefault="0097756D" w:rsidP="0097756D">
            <w:pPr>
              <w:pStyle w:val="FORMATTEXT"/>
              <w:jc w:val="both"/>
              <w:rPr>
                <w:color w:val="000000" w:themeColor="text1"/>
                <w:sz w:val="20"/>
                <w:szCs w:val="20"/>
                <w:highlight w:val="yellow"/>
              </w:rPr>
            </w:pPr>
            <w:r w:rsidRPr="008B3E58">
              <w:rPr>
                <w:sz w:val="20"/>
                <w:szCs w:val="20"/>
              </w:rPr>
              <w:t>4</w:t>
            </w:r>
            <w:r w:rsidR="00357395" w:rsidRPr="008B3E58">
              <w:rPr>
                <w:sz w:val="20"/>
                <w:szCs w:val="20"/>
              </w:rPr>
              <w:t>6821</w:t>
            </w:r>
            <w:r w:rsidRPr="008B3E58">
              <w:rPr>
                <w:sz w:val="20"/>
                <w:szCs w:val="20"/>
              </w:rPr>
              <w:t>,</w:t>
            </w:r>
            <w:r w:rsidR="00357395" w:rsidRPr="008B3E58">
              <w:rPr>
                <w:sz w:val="20"/>
                <w:szCs w:val="20"/>
              </w:rPr>
              <w:t>90</w:t>
            </w:r>
          </w:p>
        </w:tc>
      </w:tr>
      <w:tr w:rsidR="0097756D"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7756D" w:rsidRPr="00A41FB8" w:rsidRDefault="0097756D" w:rsidP="0097756D">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7756D" w:rsidRPr="00A41FB8" w:rsidRDefault="0097756D" w:rsidP="0097756D">
            <w:pPr>
              <w:pStyle w:val="FORMATTEXT"/>
              <w:jc w:val="both"/>
              <w:rPr>
                <w:color w:val="000000" w:themeColor="text1"/>
                <w:sz w:val="20"/>
                <w:szCs w:val="20"/>
              </w:rPr>
            </w:pPr>
            <w:r w:rsidRPr="00A41FB8">
              <w:rPr>
                <w:color w:val="000000" w:themeColor="text1"/>
                <w:sz w:val="20"/>
                <w:szCs w:val="20"/>
              </w:rPr>
              <w:t>Общий строительный объем (</w:t>
            </w:r>
            <w:proofErr w:type="spellStart"/>
            <w:r w:rsidRPr="00A41FB8">
              <w:rPr>
                <w:color w:val="000000" w:themeColor="text1"/>
                <w:sz w:val="20"/>
                <w:szCs w:val="20"/>
              </w:rPr>
              <w:t>куб.м</w:t>
            </w:r>
            <w:proofErr w:type="spellEnd"/>
            <w:r w:rsidRPr="00A41FB8">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733BB981" w:rsidR="0097756D" w:rsidRPr="006611E7" w:rsidRDefault="00357395" w:rsidP="0097756D">
            <w:pPr>
              <w:pStyle w:val="FORMATTEXT"/>
              <w:jc w:val="both"/>
              <w:rPr>
                <w:color w:val="000000" w:themeColor="text1"/>
                <w:sz w:val="20"/>
                <w:szCs w:val="20"/>
                <w:highlight w:val="yellow"/>
                <w:lang w:eastAsia="en-US"/>
              </w:rPr>
            </w:pPr>
            <w:r w:rsidRPr="0055744B">
              <w:rPr>
                <w:sz w:val="20"/>
                <w:szCs w:val="20"/>
              </w:rPr>
              <w:t>154580</w:t>
            </w:r>
            <w:r w:rsidR="008B3E58">
              <w:rPr>
                <w:sz w:val="20"/>
                <w:szCs w:val="20"/>
              </w:rPr>
              <w:t>,</w:t>
            </w:r>
            <w:r w:rsidR="0055744B">
              <w:rPr>
                <w:sz w:val="20"/>
                <w:szCs w:val="20"/>
              </w:rPr>
              <w:t xml:space="preserve"> </w:t>
            </w:r>
            <w:r w:rsidR="0097756D" w:rsidRPr="0055744B">
              <w:rPr>
                <w:sz w:val="20"/>
                <w:szCs w:val="20"/>
              </w:rPr>
              <w:t xml:space="preserve">в том числе подземной части </w:t>
            </w:r>
            <w:r w:rsidRPr="0055744B">
              <w:rPr>
                <w:sz w:val="20"/>
                <w:szCs w:val="20"/>
              </w:rPr>
              <w:t>9219</w:t>
            </w:r>
          </w:p>
        </w:tc>
      </w:tr>
      <w:tr w:rsidR="0097756D"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7756D" w:rsidRPr="00A41FB8" w:rsidRDefault="0097756D" w:rsidP="0097756D">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7756D" w:rsidRPr="00A41FB8" w:rsidRDefault="0097756D" w:rsidP="0097756D">
            <w:pPr>
              <w:pStyle w:val="FORMATTEXT"/>
              <w:jc w:val="both"/>
              <w:rPr>
                <w:color w:val="000000" w:themeColor="text1"/>
                <w:sz w:val="20"/>
                <w:szCs w:val="20"/>
              </w:rPr>
            </w:pPr>
            <w:r w:rsidRPr="00A41FB8">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6EE86752" w:rsidR="0097756D" w:rsidRPr="006611E7" w:rsidRDefault="0097756D" w:rsidP="0097756D">
            <w:pPr>
              <w:pStyle w:val="FORMATTEXT"/>
              <w:jc w:val="both"/>
              <w:rPr>
                <w:color w:val="000000" w:themeColor="text1"/>
                <w:sz w:val="20"/>
                <w:szCs w:val="20"/>
                <w:highlight w:val="yellow"/>
              </w:rPr>
            </w:pPr>
            <w:r w:rsidRPr="0055744B">
              <w:rPr>
                <w:sz w:val="20"/>
                <w:szCs w:val="20"/>
              </w:rPr>
              <w:t>817</w:t>
            </w:r>
          </w:p>
        </w:tc>
      </w:tr>
      <w:tr w:rsidR="0097756D"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7756D" w:rsidRPr="00A41FB8" w:rsidRDefault="0097756D" w:rsidP="0097756D">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0FD79B4E" w:rsidR="0097756D" w:rsidRPr="00A41FB8" w:rsidRDefault="0055744B" w:rsidP="0097756D">
            <w:pPr>
              <w:pStyle w:val="FORMATTEXT"/>
              <w:jc w:val="both"/>
              <w:rPr>
                <w:color w:val="000000" w:themeColor="text1"/>
                <w:sz w:val="20"/>
                <w:szCs w:val="20"/>
              </w:rPr>
            </w:pPr>
            <w:r>
              <w:rPr>
                <w:color w:val="000000" w:themeColor="text1"/>
                <w:sz w:val="20"/>
                <w:szCs w:val="20"/>
              </w:rPr>
              <w:t xml:space="preserve">Площадь жилых помещений (с учетом балконов, лоджий, веранд, террас, с понижающим </w:t>
            </w:r>
            <w:proofErr w:type="spellStart"/>
            <w:r>
              <w:rPr>
                <w:color w:val="000000" w:themeColor="text1"/>
                <w:sz w:val="20"/>
                <w:szCs w:val="20"/>
              </w:rPr>
              <w:t>коэф</w:t>
            </w:r>
            <w:proofErr w:type="spellEnd"/>
            <w:r>
              <w:rPr>
                <w:color w:val="000000" w:themeColor="text1"/>
                <w:sz w:val="20"/>
                <w:szCs w:val="20"/>
              </w:rPr>
              <w:t>-ом)</w:t>
            </w:r>
            <w:r w:rsidR="0097756D" w:rsidRPr="00A41FB8">
              <w:rPr>
                <w:color w:val="000000" w:themeColor="text1"/>
                <w:sz w:val="20"/>
                <w:szCs w:val="20"/>
              </w:rPr>
              <w:t xml:space="preserve"> (</w:t>
            </w:r>
            <w:proofErr w:type="spellStart"/>
            <w:proofErr w:type="gramStart"/>
            <w:r w:rsidR="0097756D" w:rsidRPr="00A41FB8">
              <w:rPr>
                <w:color w:val="000000" w:themeColor="text1"/>
                <w:sz w:val="20"/>
                <w:szCs w:val="20"/>
              </w:rPr>
              <w:t>кв.м</w:t>
            </w:r>
            <w:proofErr w:type="spellEnd"/>
            <w:proofErr w:type="gramEnd"/>
            <w:r w:rsidR="0097756D" w:rsidRPr="00A41FB8">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7A08E5F3" w14:textId="77777777" w:rsidR="0097756D" w:rsidRPr="0055744B" w:rsidRDefault="0055744B" w:rsidP="0097756D">
            <w:pPr>
              <w:pStyle w:val="FORMATTEXT"/>
              <w:jc w:val="both"/>
              <w:rPr>
                <w:sz w:val="20"/>
                <w:szCs w:val="20"/>
              </w:rPr>
            </w:pPr>
            <w:r w:rsidRPr="0055744B">
              <w:rPr>
                <w:sz w:val="20"/>
                <w:szCs w:val="20"/>
              </w:rPr>
              <w:t>31 544,3</w:t>
            </w:r>
          </w:p>
          <w:p w14:paraId="6D71E3A3" w14:textId="533381D7" w:rsidR="0055744B" w:rsidRPr="006611E7" w:rsidRDefault="0055744B" w:rsidP="0097756D">
            <w:pPr>
              <w:pStyle w:val="FORMATTEXT"/>
              <w:jc w:val="both"/>
              <w:rPr>
                <w:color w:val="000000" w:themeColor="text1"/>
                <w:sz w:val="20"/>
                <w:szCs w:val="20"/>
                <w:highlight w:val="yellow"/>
              </w:rPr>
            </w:pPr>
          </w:p>
        </w:tc>
      </w:tr>
      <w:tr w:rsidR="0097756D"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7756D" w:rsidRPr="00A41FB8" w:rsidRDefault="0097756D" w:rsidP="0097756D">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7756D" w:rsidRPr="00A41FB8" w:rsidRDefault="0097756D" w:rsidP="0097756D">
            <w:pPr>
              <w:pStyle w:val="FORMATTEXT"/>
              <w:jc w:val="both"/>
              <w:rPr>
                <w:color w:val="000000" w:themeColor="text1"/>
                <w:sz w:val="20"/>
                <w:szCs w:val="20"/>
              </w:rPr>
            </w:pPr>
            <w:r w:rsidRPr="00A41FB8">
              <w:rPr>
                <w:color w:val="000000" w:themeColor="text1"/>
                <w:sz w:val="20"/>
                <w:szCs w:val="20"/>
              </w:rPr>
              <w:t>Общая площадь нежилых помещений, в т.ч. площадь общего имущества в многоквартирном доме (</w:t>
            </w:r>
            <w:proofErr w:type="spellStart"/>
            <w:r w:rsidRPr="00A41FB8">
              <w:rPr>
                <w:color w:val="000000" w:themeColor="text1"/>
                <w:sz w:val="20"/>
                <w:szCs w:val="20"/>
              </w:rPr>
              <w:t>кв.м</w:t>
            </w:r>
            <w:proofErr w:type="spellEnd"/>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4E683B39" w:rsidR="0097756D" w:rsidRPr="006611E7" w:rsidRDefault="00472AD3" w:rsidP="0097756D">
            <w:pPr>
              <w:pStyle w:val="FORMATTEXT"/>
              <w:jc w:val="both"/>
              <w:rPr>
                <w:color w:val="000000" w:themeColor="text1"/>
                <w:sz w:val="20"/>
                <w:szCs w:val="20"/>
                <w:highlight w:val="yellow"/>
              </w:rPr>
            </w:pPr>
            <w:r w:rsidRPr="008B3E58">
              <w:rPr>
                <w:sz w:val="20"/>
                <w:szCs w:val="20"/>
              </w:rPr>
              <w:t>9929,8</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A41FB8" w:rsidRDefault="00951811"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7756D" w:rsidRPr="00A41FB8" w14:paraId="74FBCFA3" w14:textId="77777777" w:rsidTr="00951811">
              <w:tc>
                <w:tcPr>
                  <w:tcW w:w="567" w:type="dxa"/>
                </w:tcPr>
                <w:p w14:paraId="74664119" w14:textId="77777777" w:rsidR="0097756D" w:rsidRPr="00A41FB8" w:rsidRDefault="0097756D" w:rsidP="0097756D">
                  <w:pPr>
                    <w:pStyle w:val="FORMATTEXT"/>
                    <w:jc w:val="center"/>
                    <w:rPr>
                      <w:sz w:val="20"/>
                      <w:szCs w:val="20"/>
                    </w:rPr>
                  </w:pPr>
                  <w:r w:rsidRPr="00A41FB8">
                    <w:rPr>
                      <w:sz w:val="20"/>
                      <w:szCs w:val="20"/>
                    </w:rPr>
                    <w:t>1.</w:t>
                  </w:r>
                </w:p>
              </w:tc>
              <w:tc>
                <w:tcPr>
                  <w:tcW w:w="4724" w:type="dxa"/>
                </w:tcPr>
                <w:p w14:paraId="4E79A682" w14:textId="55C50A29" w:rsidR="0097756D" w:rsidRPr="00A41FB8" w:rsidRDefault="0097756D" w:rsidP="0097756D">
                  <w:pPr>
                    <w:pStyle w:val="FORMATTEXT"/>
                    <w:rPr>
                      <w:sz w:val="20"/>
                      <w:szCs w:val="20"/>
                    </w:rPr>
                  </w:pPr>
                  <w:r w:rsidRPr="00A41FB8">
                    <w:rPr>
                      <w:sz w:val="20"/>
                      <w:szCs w:val="20"/>
                    </w:rPr>
                    <w:t>Количество квартир (</w:t>
                  </w:r>
                  <w:proofErr w:type="spellStart"/>
                  <w:r w:rsidRPr="00A41FB8">
                    <w:rPr>
                      <w:sz w:val="20"/>
                      <w:szCs w:val="20"/>
                    </w:rPr>
                    <w:t>шт</w:t>
                  </w:r>
                  <w:proofErr w:type="spellEnd"/>
                  <w:r w:rsidRPr="00A41FB8">
                    <w:rPr>
                      <w:sz w:val="20"/>
                      <w:szCs w:val="20"/>
                    </w:rPr>
                    <w:t>), в том числе:</w:t>
                  </w:r>
                </w:p>
              </w:tc>
              <w:tc>
                <w:tcPr>
                  <w:tcW w:w="4253" w:type="dxa"/>
                </w:tcPr>
                <w:p w14:paraId="07E84716" w14:textId="225E45D8" w:rsidR="0097756D" w:rsidRPr="00685C3D" w:rsidRDefault="0097756D" w:rsidP="0097756D">
                  <w:pPr>
                    <w:pStyle w:val="FORMATTEXT"/>
                    <w:rPr>
                      <w:sz w:val="20"/>
                      <w:szCs w:val="20"/>
                    </w:rPr>
                  </w:pPr>
                  <w:r w:rsidRPr="00685C3D">
                    <w:rPr>
                      <w:sz w:val="20"/>
                      <w:szCs w:val="20"/>
                    </w:rPr>
                    <w:t>817</w:t>
                  </w:r>
                </w:p>
              </w:tc>
            </w:tr>
            <w:tr w:rsidR="0097756D" w:rsidRPr="00A41FB8" w14:paraId="72FE38E3" w14:textId="77777777" w:rsidTr="00951811">
              <w:tc>
                <w:tcPr>
                  <w:tcW w:w="567" w:type="dxa"/>
                </w:tcPr>
                <w:p w14:paraId="7B598657" w14:textId="77777777" w:rsidR="0097756D" w:rsidRPr="00A41FB8" w:rsidRDefault="0097756D" w:rsidP="0097756D">
                  <w:pPr>
                    <w:pStyle w:val="FORMATTEXT"/>
                    <w:jc w:val="center"/>
                    <w:rPr>
                      <w:sz w:val="20"/>
                      <w:szCs w:val="20"/>
                    </w:rPr>
                  </w:pPr>
                  <w:r w:rsidRPr="00A41FB8">
                    <w:rPr>
                      <w:sz w:val="20"/>
                      <w:szCs w:val="20"/>
                    </w:rPr>
                    <w:t>2.</w:t>
                  </w:r>
                </w:p>
              </w:tc>
              <w:tc>
                <w:tcPr>
                  <w:tcW w:w="4724" w:type="dxa"/>
                </w:tcPr>
                <w:p w14:paraId="3483A7A0" w14:textId="77777777" w:rsidR="0097756D" w:rsidRPr="00A41FB8" w:rsidRDefault="0097756D" w:rsidP="0097756D">
                  <w:pPr>
                    <w:pStyle w:val="FORMATTEXT"/>
                    <w:rPr>
                      <w:sz w:val="20"/>
                      <w:szCs w:val="20"/>
                    </w:rPr>
                  </w:pPr>
                  <w:r w:rsidRPr="00A41FB8">
                    <w:rPr>
                      <w:sz w:val="20"/>
                      <w:szCs w:val="20"/>
                    </w:rPr>
                    <w:t>1-комнатные (</w:t>
                  </w:r>
                  <w:proofErr w:type="spellStart"/>
                  <w:r w:rsidRPr="00A41FB8">
                    <w:rPr>
                      <w:sz w:val="20"/>
                      <w:szCs w:val="20"/>
                    </w:rPr>
                    <w:t>шт</w:t>
                  </w:r>
                  <w:proofErr w:type="spellEnd"/>
                  <w:r w:rsidRPr="00A41FB8">
                    <w:rPr>
                      <w:sz w:val="20"/>
                      <w:szCs w:val="20"/>
                    </w:rPr>
                    <w:t>)</w:t>
                  </w:r>
                </w:p>
              </w:tc>
              <w:tc>
                <w:tcPr>
                  <w:tcW w:w="4253" w:type="dxa"/>
                </w:tcPr>
                <w:p w14:paraId="39C26DE2" w14:textId="719835F8" w:rsidR="0097756D" w:rsidRPr="00685C3D" w:rsidRDefault="0097756D" w:rsidP="0097756D">
                  <w:pPr>
                    <w:pStyle w:val="FORMATTEXT"/>
                    <w:rPr>
                      <w:sz w:val="20"/>
                      <w:szCs w:val="20"/>
                    </w:rPr>
                  </w:pPr>
                  <w:r w:rsidRPr="00685C3D">
                    <w:rPr>
                      <w:sz w:val="20"/>
                      <w:szCs w:val="20"/>
                    </w:rPr>
                    <w:t>649</w:t>
                  </w:r>
                </w:p>
              </w:tc>
            </w:tr>
            <w:tr w:rsidR="0097756D" w:rsidRPr="00A41FB8" w14:paraId="21BDB6E6" w14:textId="77777777" w:rsidTr="00951811">
              <w:tc>
                <w:tcPr>
                  <w:tcW w:w="567" w:type="dxa"/>
                </w:tcPr>
                <w:p w14:paraId="1DD948BD" w14:textId="77777777" w:rsidR="0097756D" w:rsidRPr="00A41FB8" w:rsidRDefault="0097756D" w:rsidP="0097756D">
                  <w:pPr>
                    <w:pStyle w:val="FORMATTEXT"/>
                    <w:jc w:val="center"/>
                    <w:rPr>
                      <w:sz w:val="20"/>
                      <w:szCs w:val="20"/>
                    </w:rPr>
                  </w:pPr>
                  <w:r w:rsidRPr="00A41FB8">
                    <w:rPr>
                      <w:sz w:val="20"/>
                      <w:szCs w:val="20"/>
                    </w:rPr>
                    <w:t>3.</w:t>
                  </w:r>
                </w:p>
              </w:tc>
              <w:tc>
                <w:tcPr>
                  <w:tcW w:w="4724" w:type="dxa"/>
                </w:tcPr>
                <w:p w14:paraId="33C84045" w14:textId="77777777" w:rsidR="0097756D" w:rsidRPr="00A41FB8" w:rsidRDefault="0097756D" w:rsidP="0097756D">
                  <w:pPr>
                    <w:pStyle w:val="FORMATTEXT"/>
                    <w:rPr>
                      <w:sz w:val="20"/>
                      <w:szCs w:val="20"/>
                    </w:rPr>
                  </w:pPr>
                  <w:r w:rsidRPr="00A41FB8">
                    <w:rPr>
                      <w:sz w:val="20"/>
                      <w:szCs w:val="20"/>
                    </w:rPr>
                    <w:t>2-комнатные (</w:t>
                  </w:r>
                  <w:proofErr w:type="spellStart"/>
                  <w:r w:rsidRPr="00A41FB8">
                    <w:rPr>
                      <w:sz w:val="20"/>
                      <w:szCs w:val="20"/>
                    </w:rPr>
                    <w:t>шт</w:t>
                  </w:r>
                  <w:proofErr w:type="spellEnd"/>
                  <w:r w:rsidRPr="00A41FB8">
                    <w:rPr>
                      <w:sz w:val="20"/>
                      <w:szCs w:val="20"/>
                    </w:rPr>
                    <w:t>)</w:t>
                  </w:r>
                </w:p>
              </w:tc>
              <w:tc>
                <w:tcPr>
                  <w:tcW w:w="4253" w:type="dxa"/>
                </w:tcPr>
                <w:p w14:paraId="24566718" w14:textId="2F708758" w:rsidR="0097756D" w:rsidRPr="00685C3D" w:rsidRDefault="0097756D" w:rsidP="0097756D">
                  <w:pPr>
                    <w:pStyle w:val="FORMATTEXT"/>
                    <w:rPr>
                      <w:sz w:val="20"/>
                      <w:szCs w:val="20"/>
                    </w:rPr>
                  </w:pPr>
                  <w:r w:rsidRPr="00685C3D">
                    <w:rPr>
                      <w:sz w:val="20"/>
                      <w:szCs w:val="20"/>
                    </w:rPr>
                    <w:t>134</w:t>
                  </w:r>
                </w:p>
              </w:tc>
            </w:tr>
            <w:tr w:rsidR="0097756D" w:rsidRPr="00A41FB8" w14:paraId="15A89F0C" w14:textId="77777777" w:rsidTr="00951811">
              <w:tc>
                <w:tcPr>
                  <w:tcW w:w="567" w:type="dxa"/>
                </w:tcPr>
                <w:p w14:paraId="061E4B5B" w14:textId="77777777" w:rsidR="0097756D" w:rsidRPr="00A41FB8" w:rsidRDefault="0097756D" w:rsidP="0097756D">
                  <w:pPr>
                    <w:pStyle w:val="FORMATTEXT"/>
                    <w:jc w:val="center"/>
                    <w:rPr>
                      <w:sz w:val="20"/>
                      <w:szCs w:val="20"/>
                    </w:rPr>
                  </w:pPr>
                  <w:r w:rsidRPr="00A41FB8">
                    <w:rPr>
                      <w:sz w:val="20"/>
                      <w:szCs w:val="20"/>
                    </w:rPr>
                    <w:t>4.</w:t>
                  </w:r>
                </w:p>
              </w:tc>
              <w:tc>
                <w:tcPr>
                  <w:tcW w:w="4724" w:type="dxa"/>
                </w:tcPr>
                <w:p w14:paraId="533DA591" w14:textId="77777777" w:rsidR="0097756D" w:rsidRPr="00A41FB8" w:rsidRDefault="0097756D" w:rsidP="0097756D">
                  <w:pPr>
                    <w:pStyle w:val="FORMATTEXT"/>
                    <w:rPr>
                      <w:sz w:val="20"/>
                      <w:szCs w:val="20"/>
                    </w:rPr>
                  </w:pPr>
                  <w:r w:rsidRPr="00A41FB8">
                    <w:rPr>
                      <w:sz w:val="20"/>
                      <w:szCs w:val="20"/>
                    </w:rPr>
                    <w:t>3-комнатные (</w:t>
                  </w:r>
                  <w:proofErr w:type="spellStart"/>
                  <w:r w:rsidRPr="00A41FB8">
                    <w:rPr>
                      <w:sz w:val="20"/>
                      <w:szCs w:val="20"/>
                    </w:rPr>
                    <w:t>шт</w:t>
                  </w:r>
                  <w:proofErr w:type="spellEnd"/>
                  <w:r w:rsidRPr="00A41FB8">
                    <w:rPr>
                      <w:sz w:val="20"/>
                      <w:szCs w:val="20"/>
                    </w:rPr>
                    <w:t>)</w:t>
                  </w:r>
                </w:p>
              </w:tc>
              <w:tc>
                <w:tcPr>
                  <w:tcW w:w="4253" w:type="dxa"/>
                </w:tcPr>
                <w:p w14:paraId="7F059EC3" w14:textId="58B20C46" w:rsidR="0097756D" w:rsidRPr="00685C3D" w:rsidRDefault="0097756D" w:rsidP="0097756D">
                  <w:pPr>
                    <w:pStyle w:val="FORMATTEXT"/>
                    <w:rPr>
                      <w:sz w:val="20"/>
                      <w:szCs w:val="20"/>
                    </w:rPr>
                  </w:pPr>
                  <w:r w:rsidRPr="00685C3D">
                    <w:rPr>
                      <w:sz w:val="20"/>
                      <w:szCs w:val="20"/>
                    </w:rPr>
                    <w:t>34</w:t>
                  </w:r>
                </w:p>
              </w:tc>
            </w:tr>
            <w:tr w:rsidR="0097756D" w:rsidRPr="00A41FB8" w14:paraId="1927EF63" w14:textId="77777777" w:rsidTr="00951811">
              <w:tc>
                <w:tcPr>
                  <w:tcW w:w="567" w:type="dxa"/>
                </w:tcPr>
                <w:p w14:paraId="00EA3ABF" w14:textId="77777777" w:rsidR="0097756D" w:rsidRPr="00A41FB8" w:rsidRDefault="0097756D" w:rsidP="0097756D">
                  <w:pPr>
                    <w:pStyle w:val="FORMATTEXT"/>
                    <w:jc w:val="center"/>
                    <w:rPr>
                      <w:sz w:val="20"/>
                      <w:szCs w:val="20"/>
                    </w:rPr>
                  </w:pPr>
                  <w:r w:rsidRPr="00A41FB8">
                    <w:rPr>
                      <w:sz w:val="20"/>
                      <w:szCs w:val="20"/>
                    </w:rPr>
                    <w:t>5.</w:t>
                  </w:r>
                </w:p>
              </w:tc>
              <w:tc>
                <w:tcPr>
                  <w:tcW w:w="4724" w:type="dxa"/>
                </w:tcPr>
                <w:p w14:paraId="34DC6B62" w14:textId="77777777" w:rsidR="0097756D" w:rsidRPr="00A41FB8" w:rsidRDefault="0097756D" w:rsidP="0097756D">
                  <w:pPr>
                    <w:pStyle w:val="FORMATTEXT"/>
                    <w:rPr>
                      <w:sz w:val="20"/>
                      <w:szCs w:val="20"/>
                    </w:rPr>
                  </w:pPr>
                  <w:r w:rsidRPr="00A41FB8">
                    <w:rPr>
                      <w:sz w:val="20"/>
                      <w:szCs w:val="20"/>
                    </w:rPr>
                    <w:t>4-комнатные (</w:t>
                  </w:r>
                  <w:proofErr w:type="spellStart"/>
                  <w:r w:rsidRPr="00A41FB8">
                    <w:rPr>
                      <w:sz w:val="20"/>
                      <w:szCs w:val="20"/>
                    </w:rPr>
                    <w:t>шт</w:t>
                  </w:r>
                  <w:proofErr w:type="spellEnd"/>
                  <w:r w:rsidRPr="00A41FB8">
                    <w:rPr>
                      <w:sz w:val="20"/>
                      <w:szCs w:val="20"/>
                    </w:rPr>
                    <w:t>)</w:t>
                  </w:r>
                </w:p>
              </w:tc>
              <w:tc>
                <w:tcPr>
                  <w:tcW w:w="4253" w:type="dxa"/>
                </w:tcPr>
                <w:p w14:paraId="071058B6" w14:textId="7445AE2F" w:rsidR="0097756D" w:rsidRPr="00685C3D" w:rsidRDefault="0097756D" w:rsidP="0097756D">
                  <w:pPr>
                    <w:pStyle w:val="FORMATTEXT"/>
                    <w:rPr>
                      <w:sz w:val="20"/>
                      <w:szCs w:val="20"/>
                    </w:rPr>
                  </w:pPr>
                  <w:r w:rsidRPr="00685C3D">
                    <w:rPr>
                      <w:sz w:val="20"/>
                      <w:szCs w:val="20"/>
                    </w:rPr>
                    <w:t>-</w:t>
                  </w:r>
                </w:p>
              </w:tc>
            </w:tr>
            <w:tr w:rsidR="0097756D" w:rsidRPr="00A41FB8" w14:paraId="379BE268" w14:textId="77777777" w:rsidTr="00951811">
              <w:tc>
                <w:tcPr>
                  <w:tcW w:w="567" w:type="dxa"/>
                </w:tcPr>
                <w:p w14:paraId="2C1759B5" w14:textId="77777777" w:rsidR="0097756D" w:rsidRPr="00A41FB8" w:rsidRDefault="0097756D" w:rsidP="0097756D">
                  <w:pPr>
                    <w:pStyle w:val="FORMATTEXT"/>
                    <w:jc w:val="center"/>
                    <w:rPr>
                      <w:sz w:val="20"/>
                      <w:szCs w:val="20"/>
                    </w:rPr>
                  </w:pPr>
                  <w:r w:rsidRPr="00A41FB8">
                    <w:rPr>
                      <w:sz w:val="20"/>
                      <w:szCs w:val="20"/>
                    </w:rPr>
                    <w:t>6.</w:t>
                  </w:r>
                </w:p>
              </w:tc>
              <w:tc>
                <w:tcPr>
                  <w:tcW w:w="4724" w:type="dxa"/>
                </w:tcPr>
                <w:p w14:paraId="16D94172" w14:textId="77777777" w:rsidR="0097756D" w:rsidRPr="00A41FB8" w:rsidRDefault="0097756D" w:rsidP="0097756D">
                  <w:pPr>
                    <w:pStyle w:val="FORMATTEXT"/>
                    <w:rPr>
                      <w:sz w:val="20"/>
                      <w:szCs w:val="20"/>
                    </w:rPr>
                  </w:pPr>
                  <w:r w:rsidRPr="00A41FB8">
                    <w:rPr>
                      <w:sz w:val="20"/>
                      <w:szCs w:val="20"/>
                    </w:rPr>
                    <w:t>5-комнатных (</w:t>
                  </w:r>
                  <w:proofErr w:type="spellStart"/>
                  <w:r w:rsidRPr="00A41FB8">
                    <w:rPr>
                      <w:sz w:val="20"/>
                      <w:szCs w:val="20"/>
                    </w:rPr>
                    <w:t>шт</w:t>
                  </w:r>
                  <w:proofErr w:type="spellEnd"/>
                  <w:r w:rsidRPr="00A41FB8">
                    <w:rPr>
                      <w:sz w:val="20"/>
                      <w:szCs w:val="20"/>
                    </w:rPr>
                    <w:t>)</w:t>
                  </w:r>
                </w:p>
              </w:tc>
              <w:tc>
                <w:tcPr>
                  <w:tcW w:w="4253" w:type="dxa"/>
                </w:tcPr>
                <w:p w14:paraId="27B07597" w14:textId="77726674" w:rsidR="0097756D" w:rsidRPr="00685C3D" w:rsidRDefault="0097756D" w:rsidP="0097756D">
                  <w:pPr>
                    <w:pStyle w:val="FORMATTEXT"/>
                    <w:rPr>
                      <w:sz w:val="20"/>
                      <w:szCs w:val="20"/>
                    </w:rPr>
                  </w:pPr>
                  <w:r w:rsidRPr="00685C3D">
                    <w:rPr>
                      <w:sz w:val="20"/>
                      <w:szCs w:val="20"/>
                    </w:rPr>
                    <w:t>-</w:t>
                  </w:r>
                </w:p>
              </w:tc>
            </w:tr>
            <w:tr w:rsidR="0097756D" w:rsidRPr="00A41FB8" w14:paraId="4248AEED" w14:textId="77777777" w:rsidTr="00951811">
              <w:tc>
                <w:tcPr>
                  <w:tcW w:w="567" w:type="dxa"/>
                </w:tcPr>
                <w:p w14:paraId="724988FB" w14:textId="77777777" w:rsidR="0097756D" w:rsidRPr="00A41FB8" w:rsidRDefault="0097756D" w:rsidP="0097756D">
                  <w:pPr>
                    <w:pStyle w:val="FORMATTEXT"/>
                    <w:jc w:val="center"/>
                    <w:rPr>
                      <w:sz w:val="20"/>
                      <w:szCs w:val="20"/>
                    </w:rPr>
                  </w:pPr>
                  <w:r w:rsidRPr="00A41FB8">
                    <w:rPr>
                      <w:sz w:val="20"/>
                      <w:szCs w:val="20"/>
                    </w:rPr>
                    <w:t>7.</w:t>
                  </w:r>
                </w:p>
              </w:tc>
              <w:tc>
                <w:tcPr>
                  <w:tcW w:w="4724" w:type="dxa"/>
                </w:tcPr>
                <w:p w14:paraId="0A18FB93" w14:textId="77777777" w:rsidR="0097756D" w:rsidRPr="00A41FB8" w:rsidRDefault="0097756D" w:rsidP="0097756D">
                  <w:pPr>
                    <w:pStyle w:val="FORMATTEXT"/>
                    <w:rPr>
                      <w:sz w:val="20"/>
                      <w:szCs w:val="20"/>
                    </w:rPr>
                  </w:pPr>
                  <w:r w:rsidRPr="00A41FB8">
                    <w:rPr>
                      <w:sz w:val="20"/>
                      <w:szCs w:val="20"/>
                    </w:rPr>
                    <w:t>6-комнатных (</w:t>
                  </w:r>
                  <w:proofErr w:type="spellStart"/>
                  <w:r w:rsidRPr="00A41FB8">
                    <w:rPr>
                      <w:sz w:val="20"/>
                      <w:szCs w:val="20"/>
                    </w:rPr>
                    <w:t>шт</w:t>
                  </w:r>
                  <w:proofErr w:type="spellEnd"/>
                  <w:r w:rsidRPr="00A41FB8">
                    <w:rPr>
                      <w:sz w:val="20"/>
                      <w:szCs w:val="20"/>
                    </w:rPr>
                    <w:t>)</w:t>
                  </w:r>
                </w:p>
              </w:tc>
              <w:tc>
                <w:tcPr>
                  <w:tcW w:w="4253" w:type="dxa"/>
                </w:tcPr>
                <w:p w14:paraId="7B77E993" w14:textId="4E2924A7" w:rsidR="0097756D" w:rsidRPr="00685C3D" w:rsidRDefault="0097756D" w:rsidP="0097756D">
                  <w:pPr>
                    <w:pStyle w:val="FORMATTEXT"/>
                    <w:rPr>
                      <w:sz w:val="20"/>
                      <w:szCs w:val="20"/>
                    </w:rPr>
                  </w:pPr>
                  <w:r w:rsidRPr="00685C3D">
                    <w:rPr>
                      <w:sz w:val="20"/>
                      <w:szCs w:val="20"/>
                    </w:rPr>
                    <w:t>-</w:t>
                  </w:r>
                </w:p>
              </w:tc>
            </w:tr>
            <w:tr w:rsidR="0097756D" w:rsidRPr="00A41FB8" w14:paraId="38140AD4" w14:textId="77777777" w:rsidTr="00951811">
              <w:tc>
                <w:tcPr>
                  <w:tcW w:w="567" w:type="dxa"/>
                </w:tcPr>
                <w:p w14:paraId="796BA41E" w14:textId="77777777" w:rsidR="0097756D" w:rsidRPr="00A41FB8" w:rsidRDefault="0097756D" w:rsidP="0097756D">
                  <w:pPr>
                    <w:pStyle w:val="FORMATTEXT"/>
                    <w:jc w:val="center"/>
                    <w:rPr>
                      <w:sz w:val="20"/>
                      <w:szCs w:val="20"/>
                    </w:rPr>
                  </w:pPr>
                  <w:r w:rsidRPr="00A41FB8">
                    <w:rPr>
                      <w:sz w:val="20"/>
                      <w:szCs w:val="20"/>
                    </w:rPr>
                    <w:t>8.</w:t>
                  </w:r>
                </w:p>
              </w:tc>
              <w:tc>
                <w:tcPr>
                  <w:tcW w:w="4724" w:type="dxa"/>
                </w:tcPr>
                <w:p w14:paraId="318413ED" w14:textId="4F858582" w:rsidR="0097756D" w:rsidRPr="00A41FB8" w:rsidRDefault="0097756D" w:rsidP="0097756D">
                  <w:pPr>
                    <w:pStyle w:val="FORMATTEXT"/>
                    <w:rPr>
                      <w:sz w:val="20"/>
                      <w:szCs w:val="20"/>
                    </w:rPr>
                  </w:pPr>
                  <w:r w:rsidRPr="00A41FB8">
                    <w:rPr>
                      <w:sz w:val="20"/>
                      <w:szCs w:val="20"/>
                    </w:rPr>
                    <w:t>Общая площадь</w:t>
                  </w:r>
                  <w:r w:rsidR="008B3E58">
                    <w:rPr>
                      <w:sz w:val="20"/>
                      <w:szCs w:val="20"/>
                    </w:rPr>
                    <w:t xml:space="preserve"> </w:t>
                  </w:r>
                  <w:r w:rsidR="008B3E58" w:rsidRPr="00685C3D">
                    <w:rPr>
                      <w:sz w:val="20"/>
                      <w:szCs w:val="20"/>
                    </w:rPr>
                    <w:t>(</w:t>
                  </w:r>
                  <w:r w:rsidR="008B3E58">
                    <w:rPr>
                      <w:sz w:val="20"/>
                      <w:szCs w:val="20"/>
                    </w:rPr>
                    <w:t xml:space="preserve">за исключением </w:t>
                  </w:r>
                  <w:r w:rsidR="008B3E58" w:rsidRPr="00685C3D">
                    <w:rPr>
                      <w:sz w:val="20"/>
                      <w:szCs w:val="20"/>
                    </w:rPr>
                    <w:t>лоджий, балконов, террас)</w:t>
                  </w:r>
                  <w:r w:rsidRPr="00A41FB8">
                    <w:rPr>
                      <w:sz w:val="20"/>
                      <w:szCs w:val="20"/>
                    </w:rPr>
                    <w:t xml:space="preserve"> (</w:t>
                  </w:r>
                  <w:proofErr w:type="spellStart"/>
                  <w:r w:rsidRPr="00A41FB8">
                    <w:rPr>
                      <w:sz w:val="20"/>
                      <w:szCs w:val="20"/>
                    </w:rPr>
                    <w:t>кв.м</w:t>
                  </w:r>
                  <w:proofErr w:type="spellEnd"/>
                  <w:r w:rsidRPr="00A41FB8">
                    <w:rPr>
                      <w:sz w:val="20"/>
                      <w:szCs w:val="20"/>
                    </w:rPr>
                    <w:t>.)</w:t>
                  </w:r>
                </w:p>
              </w:tc>
              <w:tc>
                <w:tcPr>
                  <w:tcW w:w="4253" w:type="dxa"/>
                </w:tcPr>
                <w:p w14:paraId="32FD3CD8" w14:textId="5EDCE95B" w:rsidR="0097756D" w:rsidRPr="006611E7" w:rsidRDefault="0097756D" w:rsidP="0097756D">
                  <w:pPr>
                    <w:pStyle w:val="FORMATTEXT"/>
                    <w:rPr>
                      <w:sz w:val="20"/>
                      <w:szCs w:val="20"/>
                      <w:highlight w:val="yellow"/>
                    </w:rPr>
                  </w:pPr>
                  <w:r w:rsidRPr="00685C3D">
                    <w:rPr>
                      <w:sz w:val="20"/>
                      <w:szCs w:val="20"/>
                    </w:rPr>
                    <w:t>3</w:t>
                  </w:r>
                  <w:r w:rsidR="00FC14AC" w:rsidRPr="00685C3D">
                    <w:rPr>
                      <w:sz w:val="20"/>
                      <w:szCs w:val="20"/>
                    </w:rPr>
                    <w:t>0504</w:t>
                  </w:r>
                  <w:r w:rsidRPr="00685C3D">
                    <w:rPr>
                      <w:sz w:val="20"/>
                      <w:szCs w:val="20"/>
                    </w:rPr>
                    <w:t>,</w:t>
                  </w:r>
                  <w:r w:rsidR="00FC14AC" w:rsidRPr="00685C3D">
                    <w:rPr>
                      <w:sz w:val="20"/>
                      <w:szCs w:val="20"/>
                    </w:rPr>
                    <w:t>8</w:t>
                  </w:r>
                  <w:r w:rsidR="00685C3D" w:rsidRPr="00685C3D">
                    <w:rPr>
                      <w:sz w:val="20"/>
                      <w:szCs w:val="20"/>
                    </w:rPr>
                    <w:t xml:space="preserve"> </w:t>
                  </w:r>
                </w:p>
              </w:tc>
            </w:tr>
            <w:tr w:rsidR="0097756D" w:rsidRPr="00A41FB8" w14:paraId="5070CD4C" w14:textId="77777777" w:rsidTr="00951811">
              <w:tc>
                <w:tcPr>
                  <w:tcW w:w="567" w:type="dxa"/>
                </w:tcPr>
                <w:p w14:paraId="73F0311E" w14:textId="77777777" w:rsidR="0097756D" w:rsidRPr="00A41FB8" w:rsidRDefault="0097756D" w:rsidP="0097756D">
                  <w:pPr>
                    <w:pStyle w:val="FORMATTEXT"/>
                    <w:jc w:val="center"/>
                    <w:rPr>
                      <w:sz w:val="20"/>
                      <w:szCs w:val="20"/>
                    </w:rPr>
                  </w:pPr>
                  <w:r w:rsidRPr="00A41FB8">
                    <w:rPr>
                      <w:sz w:val="20"/>
                      <w:szCs w:val="20"/>
                    </w:rPr>
                    <w:t>9.</w:t>
                  </w:r>
                </w:p>
              </w:tc>
              <w:tc>
                <w:tcPr>
                  <w:tcW w:w="4724" w:type="dxa"/>
                </w:tcPr>
                <w:p w14:paraId="60993E63" w14:textId="77777777" w:rsidR="0097756D" w:rsidRPr="00A41FB8" w:rsidRDefault="0097756D" w:rsidP="0097756D">
                  <w:pPr>
                    <w:pStyle w:val="FORMATTEXT"/>
                    <w:rPr>
                      <w:sz w:val="20"/>
                      <w:szCs w:val="20"/>
                    </w:rPr>
                  </w:pPr>
                  <w:r w:rsidRPr="00A41FB8">
                    <w:rPr>
                      <w:sz w:val="20"/>
                      <w:szCs w:val="20"/>
                    </w:rPr>
                    <w:t>Площадь балконов, лоджий и террас (</w:t>
                  </w:r>
                  <w:proofErr w:type="spellStart"/>
                  <w:r w:rsidRPr="00A41FB8">
                    <w:rPr>
                      <w:sz w:val="20"/>
                      <w:szCs w:val="20"/>
                    </w:rPr>
                    <w:t>кв.м</w:t>
                  </w:r>
                  <w:proofErr w:type="spellEnd"/>
                  <w:r w:rsidRPr="00A41FB8">
                    <w:rPr>
                      <w:sz w:val="20"/>
                      <w:szCs w:val="20"/>
                    </w:rPr>
                    <w:t>.)</w:t>
                  </w:r>
                </w:p>
              </w:tc>
              <w:tc>
                <w:tcPr>
                  <w:tcW w:w="4253" w:type="dxa"/>
                </w:tcPr>
                <w:p w14:paraId="71FB4AC8" w14:textId="58D9240B" w:rsidR="0097756D" w:rsidRPr="006611E7" w:rsidRDefault="0097756D" w:rsidP="0097756D">
                  <w:pPr>
                    <w:pStyle w:val="FORMATTEXT"/>
                    <w:rPr>
                      <w:sz w:val="20"/>
                      <w:szCs w:val="20"/>
                      <w:highlight w:val="yellow"/>
                    </w:rPr>
                  </w:pPr>
                  <w:r w:rsidRPr="00685C3D">
                    <w:rPr>
                      <w:sz w:val="20"/>
                      <w:szCs w:val="20"/>
                    </w:rPr>
                    <w:t>2</w:t>
                  </w:r>
                  <w:r w:rsidR="00357395" w:rsidRPr="00685C3D">
                    <w:rPr>
                      <w:sz w:val="20"/>
                      <w:szCs w:val="20"/>
                    </w:rPr>
                    <w:t>079</w:t>
                  </w:r>
                  <w:r w:rsidRPr="00685C3D">
                    <w:rPr>
                      <w:sz w:val="20"/>
                      <w:szCs w:val="20"/>
                    </w:rPr>
                    <w:t>,</w:t>
                  </w:r>
                  <w:r w:rsidR="00357395" w:rsidRPr="00685C3D">
                    <w:rPr>
                      <w:sz w:val="20"/>
                      <w:szCs w:val="20"/>
                    </w:rPr>
                    <w:t>0</w:t>
                  </w:r>
                  <w:r w:rsidRPr="00685C3D">
                    <w:rPr>
                      <w:sz w:val="20"/>
                      <w:szCs w:val="20"/>
                    </w:rPr>
                    <w:t xml:space="preserve"> </w:t>
                  </w:r>
                </w:p>
              </w:tc>
            </w:tr>
          </w:tbl>
          <w:p w14:paraId="68232519" w14:textId="77777777" w:rsidR="002A17F2" w:rsidRDefault="002A17F2" w:rsidP="002A17F2">
            <w:pPr>
              <w:shd w:val="clear" w:color="auto" w:fill="FAFAFA"/>
              <w:spacing w:before="120" w:after="120"/>
              <w:rPr>
                <w:rFonts w:ascii="Times New Roman" w:hAnsi="Times New Roman" w:cs="Times New Roman"/>
                <w:b/>
                <w:caps/>
                <w:sz w:val="20"/>
                <w:szCs w:val="20"/>
              </w:rPr>
            </w:pPr>
          </w:p>
          <w:p w14:paraId="4E4980FA" w14:textId="50B9787E" w:rsidR="00951811" w:rsidRPr="00A41FB8" w:rsidRDefault="00951811"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hAnsi="Times New Roman" w:cs="Times New Roman"/>
                <w:b/>
                <w:caps/>
                <w:sz w:val="20"/>
                <w:szCs w:val="20"/>
              </w:rPr>
              <w:t xml:space="preserve">В. </w:t>
            </w:r>
            <w:r w:rsidRPr="00A41FB8">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472AD3" w:rsidRDefault="00951811" w:rsidP="003A51F7">
            <w:pPr>
              <w:pStyle w:val="FORMATTEXT"/>
              <w:jc w:val="center"/>
              <w:rPr>
                <w:b/>
                <w:sz w:val="20"/>
                <w:szCs w:val="20"/>
              </w:rPr>
            </w:pPr>
            <w:r w:rsidRPr="00472AD3">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77777777" w:rsidR="00951811" w:rsidRPr="00472AD3" w:rsidRDefault="00951811" w:rsidP="003A51F7">
            <w:pPr>
              <w:pStyle w:val="FORMATTEXT"/>
              <w:jc w:val="center"/>
              <w:rPr>
                <w:b/>
                <w:sz w:val="20"/>
                <w:szCs w:val="20"/>
              </w:rPr>
            </w:pPr>
            <w:r w:rsidRPr="00472AD3">
              <w:rPr>
                <w:b/>
                <w:sz w:val="20"/>
                <w:szCs w:val="20"/>
              </w:rPr>
              <w:t>Технологические помещения (</w:t>
            </w:r>
            <w:proofErr w:type="spellStart"/>
            <w:proofErr w:type="gramStart"/>
            <w:r w:rsidRPr="00472AD3">
              <w:rPr>
                <w:b/>
                <w:sz w:val="20"/>
                <w:szCs w:val="20"/>
              </w:rPr>
              <w:t>кв.м</w:t>
            </w:r>
            <w:proofErr w:type="spellEnd"/>
            <w:proofErr w:type="gramEnd"/>
            <w:r w:rsidRPr="00472AD3">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472AD3" w:rsidRDefault="00951811" w:rsidP="003A51F7">
            <w:pPr>
              <w:pStyle w:val="FORMATTEXT"/>
              <w:jc w:val="center"/>
              <w:rPr>
                <w:b/>
                <w:sz w:val="20"/>
                <w:szCs w:val="20"/>
              </w:rPr>
            </w:pPr>
            <w:r w:rsidRPr="00472AD3">
              <w:rPr>
                <w:b/>
                <w:sz w:val="20"/>
                <w:szCs w:val="20"/>
              </w:rPr>
              <w:t xml:space="preserve">Площадь </w:t>
            </w:r>
            <w:proofErr w:type="spellStart"/>
            <w:r w:rsidRPr="00472AD3">
              <w:rPr>
                <w:b/>
                <w:sz w:val="20"/>
                <w:szCs w:val="20"/>
              </w:rPr>
              <w:t>кв.м</w:t>
            </w:r>
            <w:proofErr w:type="spellEnd"/>
            <w:r w:rsidRPr="00472AD3">
              <w:rPr>
                <w:b/>
                <w:sz w:val="20"/>
                <w:szCs w:val="20"/>
              </w:rPr>
              <w:t>.</w:t>
            </w:r>
          </w:p>
        </w:tc>
      </w:tr>
      <w:tr w:rsidR="002A17F2" w:rsidRPr="00A41FB8" w14:paraId="48FC4600"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77777777" w:rsidR="002A17F2" w:rsidRPr="00472AD3" w:rsidRDefault="002A17F2" w:rsidP="002A17F2">
            <w:pPr>
              <w:pStyle w:val="FORMATTEXT"/>
              <w:jc w:val="center"/>
              <w:rPr>
                <w:sz w:val="20"/>
                <w:szCs w:val="20"/>
              </w:rPr>
            </w:pPr>
            <w:r w:rsidRPr="00472AD3">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39C0B996" w:rsidR="002A17F2" w:rsidRPr="008B3E58" w:rsidRDefault="002A17F2" w:rsidP="002A17F2">
            <w:pPr>
              <w:pStyle w:val="FORMATTEXT"/>
              <w:rPr>
                <w:sz w:val="20"/>
                <w:szCs w:val="20"/>
              </w:rPr>
            </w:pPr>
            <w:r w:rsidRPr="008B3E58">
              <w:rPr>
                <w:sz w:val="20"/>
                <w:szCs w:val="20"/>
              </w:rPr>
              <w:t>1Н ИТП №1</w:t>
            </w:r>
          </w:p>
        </w:tc>
        <w:tc>
          <w:tcPr>
            <w:tcW w:w="2885" w:type="dxa"/>
            <w:tcBorders>
              <w:top w:val="single" w:sz="4" w:space="0" w:color="auto"/>
              <w:left w:val="single" w:sz="4" w:space="0" w:color="auto"/>
              <w:bottom w:val="single" w:sz="4" w:space="0" w:color="auto"/>
              <w:right w:val="single" w:sz="4" w:space="0" w:color="auto"/>
            </w:tcBorders>
          </w:tcPr>
          <w:p w14:paraId="21B8C8CE" w14:textId="06B363F4" w:rsidR="002A17F2" w:rsidRPr="008B3E58" w:rsidRDefault="002A17F2" w:rsidP="002A17F2">
            <w:pPr>
              <w:pStyle w:val="FORMATTEXT"/>
              <w:jc w:val="center"/>
              <w:rPr>
                <w:sz w:val="20"/>
                <w:szCs w:val="20"/>
              </w:rPr>
            </w:pPr>
            <w:r w:rsidRPr="008B3E58">
              <w:rPr>
                <w:sz w:val="20"/>
                <w:szCs w:val="20"/>
              </w:rPr>
              <w:t>52,2</w:t>
            </w:r>
          </w:p>
        </w:tc>
      </w:tr>
      <w:tr w:rsidR="002A17F2" w:rsidRPr="00A41FB8" w14:paraId="2DB95793"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77777777" w:rsidR="002A17F2" w:rsidRPr="00472AD3" w:rsidRDefault="002A17F2" w:rsidP="002A17F2">
            <w:pPr>
              <w:pStyle w:val="FORMATTEXT"/>
              <w:jc w:val="center"/>
              <w:rPr>
                <w:sz w:val="20"/>
                <w:szCs w:val="20"/>
              </w:rPr>
            </w:pPr>
            <w:r w:rsidRPr="00472AD3">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5EBA6320" w:rsidR="002A17F2" w:rsidRPr="008B3E58" w:rsidRDefault="002A17F2" w:rsidP="002A17F2">
            <w:pPr>
              <w:pStyle w:val="FORMATTEXT"/>
              <w:rPr>
                <w:sz w:val="20"/>
                <w:szCs w:val="20"/>
              </w:rPr>
            </w:pPr>
            <w:r w:rsidRPr="008B3E58">
              <w:rPr>
                <w:sz w:val="20"/>
                <w:szCs w:val="20"/>
              </w:rPr>
              <w:t>2Н Кабельная №1</w:t>
            </w:r>
          </w:p>
        </w:tc>
        <w:tc>
          <w:tcPr>
            <w:tcW w:w="2885" w:type="dxa"/>
            <w:tcBorders>
              <w:top w:val="single" w:sz="4" w:space="0" w:color="auto"/>
              <w:left w:val="single" w:sz="4" w:space="0" w:color="auto"/>
              <w:bottom w:val="single" w:sz="4" w:space="0" w:color="auto"/>
              <w:right w:val="single" w:sz="4" w:space="0" w:color="auto"/>
            </w:tcBorders>
          </w:tcPr>
          <w:p w14:paraId="2319BECC" w14:textId="5B18C9EA" w:rsidR="002A17F2" w:rsidRPr="008B3E58" w:rsidRDefault="002A17F2" w:rsidP="002A17F2">
            <w:pPr>
              <w:pStyle w:val="FORMATTEXT"/>
              <w:jc w:val="center"/>
              <w:rPr>
                <w:sz w:val="20"/>
                <w:szCs w:val="20"/>
              </w:rPr>
            </w:pPr>
            <w:r w:rsidRPr="008B3E58">
              <w:rPr>
                <w:sz w:val="20"/>
                <w:szCs w:val="20"/>
              </w:rPr>
              <w:t>14,0</w:t>
            </w:r>
          </w:p>
        </w:tc>
      </w:tr>
      <w:tr w:rsidR="002A17F2" w:rsidRPr="00A41FB8" w14:paraId="744AF932"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617679" w14:textId="77777777" w:rsidR="002A17F2" w:rsidRPr="00472AD3" w:rsidRDefault="002A17F2" w:rsidP="002A17F2">
            <w:pPr>
              <w:pStyle w:val="FORMATTEXT"/>
              <w:jc w:val="center"/>
              <w:rPr>
                <w:sz w:val="20"/>
                <w:szCs w:val="20"/>
              </w:rPr>
            </w:pPr>
            <w:r w:rsidRPr="00472AD3">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480AD227" w14:textId="69711C02" w:rsidR="002A17F2" w:rsidRPr="008B3E58" w:rsidRDefault="002A17F2" w:rsidP="002A17F2">
            <w:pPr>
              <w:pStyle w:val="FORMATTEXT"/>
              <w:rPr>
                <w:sz w:val="20"/>
                <w:szCs w:val="20"/>
              </w:rPr>
            </w:pPr>
            <w:r w:rsidRPr="008B3E58">
              <w:rPr>
                <w:sz w:val="20"/>
                <w:szCs w:val="20"/>
              </w:rPr>
              <w:t>3Н Пом. для щитов ППУ №1</w:t>
            </w:r>
          </w:p>
        </w:tc>
        <w:tc>
          <w:tcPr>
            <w:tcW w:w="2885" w:type="dxa"/>
            <w:tcBorders>
              <w:top w:val="single" w:sz="4" w:space="0" w:color="auto"/>
              <w:left w:val="single" w:sz="4" w:space="0" w:color="auto"/>
              <w:bottom w:val="single" w:sz="4" w:space="0" w:color="auto"/>
              <w:right w:val="single" w:sz="4" w:space="0" w:color="auto"/>
            </w:tcBorders>
          </w:tcPr>
          <w:p w14:paraId="622D05F8" w14:textId="6584C2F6" w:rsidR="002A17F2" w:rsidRPr="008B3E58" w:rsidRDefault="002A17F2" w:rsidP="002A17F2">
            <w:pPr>
              <w:pStyle w:val="FORMATTEXT"/>
              <w:jc w:val="center"/>
              <w:rPr>
                <w:sz w:val="20"/>
                <w:szCs w:val="20"/>
              </w:rPr>
            </w:pPr>
            <w:r w:rsidRPr="008B3E58">
              <w:rPr>
                <w:sz w:val="20"/>
                <w:szCs w:val="20"/>
              </w:rPr>
              <w:t>13,3</w:t>
            </w:r>
          </w:p>
        </w:tc>
      </w:tr>
      <w:tr w:rsidR="002A17F2" w:rsidRPr="00A41FB8" w14:paraId="0F1F3111"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B46E7E6" w14:textId="77777777" w:rsidR="002A17F2" w:rsidRPr="00472AD3" w:rsidRDefault="002A17F2" w:rsidP="002A17F2">
            <w:pPr>
              <w:pStyle w:val="FORMATTEXT"/>
              <w:jc w:val="center"/>
              <w:rPr>
                <w:sz w:val="20"/>
                <w:szCs w:val="20"/>
              </w:rPr>
            </w:pPr>
            <w:r w:rsidRPr="00472AD3">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6A3B62C1" w14:textId="17A2B5D1" w:rsidR="002A17F2" w:rsidRPr="008B3E58" w:rsidRDefault="002A17F2" w:rsidP="002A17F2">
            <w:pPr>
              <w:pStyle w:val="FORMATTEXT"/>
              <w:rPr>
                <w:sz w:val="20"/>
                <w:szCs w:val="20"/>
              </w:rPr>
            </w:pPr>
            <w:r w:rsidRPr="008B3E58">
              <w:rPr>
                <w:sz w:val="20"/>
                <w:szCs w:val="20"/>
              </w:rPr>
              <w:t>4Н Хоз.-пит. насосная</w:t>
            </w:r>
          </w:p>
        </w:tc>
        <w:tc>
          <w:tcPr>
            <w:tcW w:w="2885" w:type="dxa"/>
            <w:tcBorders>
              <w:top w:val="single" w:sz="4" w:space="0" w:color="auto"/>
              <w:left w:val="single" w:sz="4" w:space="0" w:color="auto"/>
              <w:bottom w:val="single" w:sz="4" w:space="0" w:color="auto"/>
              <w:right w:val="single" w:sz="4" w:space="0" w:color="auto"/>
            </w:tcBorders>
          </w:tcPr>
          <w:p w14:paraId="03487E3A" w14:textId="5961CF43" w:rsidR="002A17F2" w:rsidRPr="008B3E58" w:rsidRDefault="002A17F2" w:rsidP="002A17F2">
            <w:pPr>
              <w:pStyle w:val="FORMATTEXT"/>
              <w:jc w:val="center"/>
              <w:rPr>
                <w:sz w:val="20"/>
                <w:szCs w:val="20"/>
              </w:rPr>
            </w:pPr>
            <w:r w:rsidRPr="008B3E58">
              <w:rPr>
                <w:sz w:val="20"/>
                <w:szCs w:val="20"/>
              </w:rPr>
              <w:t>13,4</w:t>
            </w:r>
          </w:p>
        </w:tc>
      </w:tr>
      <w:tr w:rsidR="002A17F2" w:rsidRPr="00A41FB8" w14:paraId="397E8C88"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AA2348" w14:textId="77777777" w:rsidR="002A17F2" w:rsidRPr="00472AD3" w:rsidRDefault="002A17F2" w:rsidP="002A17F2">
            <w:pPr>
              <w:pStyle w:val="FORMATTEXT"/>
              <w:jc w:val="center"/>
              <w:rPr>
                <w:sz w:val="20"/>
                <w:szCs w:val="20"/>
              </w:rPr>
            </w:pPr>
            <w:r w:rsidRPr="00472AD3">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2C18644A" w14:textId="3E6F759D" w:rsidR="002A17F2" w:rsidRPr="008B3E58" w:rsidRDefault="002A17F2" w:rsidP="002A17F2">
            <w:pPr>
              <w:pStyle w:val="FORMATTEXT"/>
              <w:rPr>
                <w:sz w:val="20"/>
                <w:szCs w:val="20"/>
              </w:rPr>
            </w:pPr>
            <w:r w:rsidRPr="008B3E58">
              <w:rPr>
                <w:sz w:val="20"/>
                <w:szCs w:val="20"/>
              </w:rPr>
              <w:t>5Н Кабельная №2</w:t>
            </w:r>
          </w:p>
        </w:tc>
        <w:tc>
          <w:tcPr>
            <w:tcW w:w="2885" w:type="dxa"/>
            <w:tcBorders>
              <w:top w:val="single" w:sz="4" w:space="0" w:color="auto"/>
              <w:left w:val="single" w:sz="4" w:space="0" w:color="auto"/>
              <w:bottom w:val="single" w:sz="4" w:space="0" w:color="auto"/>
              <w:right w:val="single" w:sz="4" w:space="0" w:color="auto"/>
            </w:tcBorders>
          </w:tcPr>
          <w:p w14:paraId="3ECC2A46" w14:textId="2E733F05" w:rsidR="002A17F2" w:rsidRPr="008B3E58" w:rsidRDefault="002A17F2" w:rsidP="002A17F2">
            <w:pPr>
              <w:pStyle w:val="FORMATTEXT"/>
              <w:jc w:val="center"/>
              <w:rPr>
                <w:sz w:val="20"/>
                <w:szCs w:val="20"/>
              </w:rPr>
            </w:pPr>
            <w:r w:rsidRPr="008B3E58">
              <w:rPr>
                <w:sz w:val="20"/>
                <w:szCs w:val="20"/>
              </w:rPr>
              <w:t>15,0</w:t>
            </w:r>
          </w:p>
        </w:tc>
      </w:tr>
      <w:tr w:rsidR="002A17F2" w:rsidRPr="00A41FB8" w14:paraId="5E47C730"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E1C17CA" w14:textId="52073C0F" w:rsidR="002A17F2" w:rsidRPr="00472AD3" w:rsidRDefault="002A17F2" w:rsidP="002A17F2">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06C975BB" w14:textId="76894B8E" w:rsidR="002A17F2" w:rsidRPr="008B3E58" w:rsidRDefault="002A17F2" w:rsidP="002A17F2">
            <w:pPr>
              <w:pStyle w:val="FORMATTEXT"/>
              <w:rPr>
                <w:sz w:val="20"/>
                <w:szCs w:val="20"/>
              </w:rPr>
            </w:pPr>
            <w:r w:rsidRPr="008B3E58">
              <w:rPr>
                <w:sz w:val="20"/>
                <w:szCs w:val="20"/>
              </w:rPr>
              <w:t>6Н Пом. для щитов ППУ №2</w:t>
            </w:r>
          </w:p>
        </w:tc>
        <w:tc>
          <w:tcPr>
            <w:tcW w:w="2885" w:type="dxa"/>
            <w:tcBorders>
              <w:top w:val="single" w:sz="4" w:space="0" w:color="auto"/>
              <w:left w:val="single" w:sz="4" w:space="0" w:color="auto"/>
              <w:bottom w:val="single" w:sz="4" w:space="0" w:color="auto"/>
              <w:right w:val="single" w:sz="4" w:space="0" w:color="auto"/>
            </w:tcBorders>
          </w:tcPr>
          <w:p w14:paraId="79B63623" w14:textId="01451C4C" w:rsidR="002A17F2" w:rsidRPr="008B3E58" w:rsidRDefault="002A17F2" w:rsidP="002A17F2">
            <w:pPr>
              <w:pStyle w:val="FORMATTEXT"/>
              <w:jc w:val="center"/>
              <w:rPr>
                <w:sz w:val="20"/>
                <w:szCs w:val="20"/>
              </w:rPr>
            </w:pPr>
            <w:r w:rsidRPr="008B3E58">
              <w:rPr>
                <w:sz w:val="20"/>
                <w:szCs w:val="20"/>
              </w:rPr>
              <w:t>13,1</w:t>
            </w:r>
          </w:p>
        </w:tc>
      </w:tr>
      <w:tr w:rsidR="002A17F2" w:rsidRPr="00A41FB8" w14:paraId="1EDAA5C1"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2B15AA0" w14:textId="326C00BA" w:rsidR="002A17F2" w:rsidRPr="00472AD3" w:rsidRDefault="002A17F2" w:rsidP="002A17F2">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68EE6BF6" w14:textId="6DBBC2ED" w:rsidR="002A17F2" w:rsidRPr="008B3E58" w:rsidRDefault="002A17F2" w:rsidP="002A17F2">
            <w:pPr>
              <w:pStyle w:val="FORMATTEXT"/>
              <w:rPr>
                <w:sz w:val="20"/>
                <w:szCs w:val="20"/>
              </w:rPr>
            </w:pPr>
            <w:r w:rsidRPr="008B3E58">
              <w:rPr>
                <w:sz w:val="20"/>
                <w:szCs w:val="20"/>
              </w:rPr>
              <w:t xml:space="preserve">7Н Водомерный узел и </w:t>
            </w:r>
            <w:proofErr w:type="spellStart"/>
            <w:r w:rsidRPr="008B3E58">
              <w:rPr>
                <w:sz w:val="20"/>
                <w:szCs w:val="20"/>
              </w:rPr>
              <w:t>пож</w:t>
            </w:r>
            <w:proofErr w:type="spellEnd"/>
            <w:r w:rsidRPr="008B3E58">
              <w:rPr>
                <w:sz w:val="20"/>
                <w:szCs w:val="20"/>
              </w:rPr>
              <w:t>. насосная</w:t>
            </w:r>
          </w:p>
        </w:tc>
        <w:tc>
          <w:tcPr>
            <w:tcW w:w="2885" w:type="dxa"/>
            <w:tcBorders>
              <w:top w:val="single" w:sz="4" w:space="0" w:color="auto"/>
              <w:left w:val="single" w:sz="4" w:space="0" w:color="auto"/>
              <w:bottom w:val="single" w:sz="4" w:space="0" w:color="auto"/>
              <w:right w:val="single" w:sz="4" w:space="0" w:color="auto"/>
            </w:tcBorders>
          </w:tcPr>
          <w:p w14:paraId="1DB0B348" w14:textId="6CD94F4E" w:rsidR="002A17F2" w:rsidRPr="008B3E58" w:rsidRDefault="002A17F2" w:rsidP="002A17F2">
            <w:pPr>
              <w:pStyle w:val="FORMATTEXT"/>
              <w:jc w:val="center"/>
              <w:rPr>
                <w:sz w:val="20"/>
                <w:szCs w:val="20"/>
              </w:rPr>
            </w:pPr>
            <w:r w:rsidRPr="008B3E58">
              <w:rPr>
                <w:sz w:val="20"/>
                <w:szCs w:val="20"/>
              </w:rPr>
              <w:t>46,1</w:t>
            </w:r>
          </w:p>
        </w:tc>
      </w:tr>
      <w:tr w:rsidR="002A17F2" w:rsidRPr="00A41FB8" w14:paraId="5D59A760"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58651E9" w14:textId="53866CB8" w:rsidR="002A17F2" w:rsidRPr="00472AD3" w:rsidRDefault="002A17F2" w:rsidP="002A17F2">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2D012400" w14:textId="32D34EDB" w:rsidR="002A17F2" w:rsidRPr="008B3E58" w:rsidRDefault="002A17F2" w:rsidP="002A17F2">
            <w:pPr>
              <w:pStyle w:val="FORMATTEXT"/>
              <w:rPr>
                <w:sz w:val="20"/>
                <w:szCs w:val="20"/>
              </w:rPr>
            </w:pPr>
            <w:r w:rsidRPr="008B3E58">
              <w:rPr>
                <w:sz w:val="20"/>
                <w:szCs w:val="20"/>
              </w:rPr>
              <w:t>8Н ИТП №2</w:t>
            </w:r>
          </w:p>
        </w:tc>
        <w:tc>
          <w:tcPr>
            <w:tcW w:w="2885" w:type="dxa"/>
            <w:tcBorders>
              <w:top w:val="single" w:sz="4" w:space="0" w:color="auto"/>
              <w:left w:val="single" w:sz="4" w:space="0" w:color="auto"/>
              <w:bottom w:val="single" w:sz="4" w:space="0" w:color="auto"/>
              <w:right w:val="single" w:sz="4" w:space="0" w:color="auto"/>
            </w:tcBorders>
          </w:tcPr>
          <w:p w14:paraId="1FCED8A3" w14:textId="70CFFD78" w:rsidR="002A17F2" w:rsidRPr="008B3E58" w:rsidRDefault="002A17F2" w:rsidP="002A17F2">
            <w:pPr>
              <w:pStyle w:val="FORMATTEXT"/>
              <w:jc w:val="center"/>
              <w:rPr>
                <w:sz w:val="20"/>
                <w:szCs w:val="20"/>
              </w:rPr>
            </w:pPr>
            <w:r w:rsidRPr="008B3E58">
              <w:rPr>
                <w:sz w:val="20"/>
                <w:szCs w:val="20"/>
              </w:rPr>
              <w:t>46,5</w:t>
            </w:r>
          </w:p>
        </w:tc>
      </w:tr>
      <w:tr w:rsidR="002A17F2" w:rsidRPr="00A41FB8" w14:paraId="7CAE1286"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376F6A0" w14:textId="5DFA20B2" w:rsidR="002A17F2" w:rsidRPr="00472AD3" w:rsidRDefault="002A17F2" w:rsidP="002A17F2">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tcPr>
          <w:p w14:paraId="15E02F6B" w14:textId="5DBB8A68" w:rsidR="002A17F2" w:rsidRPr="008B3E58" w:rsidRDefault="002A17F2" w:rsidP="002A17F2">
            <w:pPr>
              <w:pStyle w:val="FORMATTEXT"/>
              <w:rPr>
                <w:sz w:val="20"/>
                <w:szCs w:val="20"/>
              </w:rPr>
            </w:pPr>
            <w:r w:rsidRPr="008B3E58">
              <w:rPr>
                <w:sz w:val="20"/>
                <w:szCs w:val="20"/>
              </w:rPr>
              <w:t xml:space="preserve">9Н, 14Н, 16Н, 21Н, 24Н </w:t>
            </w:r>
            <w:proofErr w:type="spellStart"/>
            <w:r w:rsidRPr="008B3E58">
              <w:rPr>
                <w:sz w:val="20"/>
                <w:szCs w:val="20"/>
              </w:rPr>
              <w:t>Мусоросборная</w:t>
            </w:r>
            <w:proofErr w:type="spellEnd"/>
            <w:r w:rsidRPr="008B3E58">
              <w:rPr>
                <w:sz w:val="20"/>
                <w:szCs w:val="20"/>
              </w:rPr>
              <w:t xml:space="preserve"> камера</w:t>
            </w:r>
          </w:p>
        </w:tc>
        <w:tc>
          <w:tcPr>
            <w:tcW w:w="2885" w:type="dxa"/>
            <w:tcBorders>
              <w:top w:val="single" w:sz="4" w:space="0" w:color="auto"/>
              <w:left w:val="single" w:sz="4" w:space="0" w:color="auto"/>
              <w:bottom w:val="single" w:sz="4" w:space="0" w:color="auto"/>
              <w:right w:val="single" w:sz="4" w:space="0" w:color="auto"/>
            </w:tcBorders>
          </w:tcPr>
          <w:p w14:paraId="5487E6CC" w14:textId="736350D1" w:rsidR="002A17F2" w:rsidRPr="008B3E58" w:rsidRDefault="002A17F2" w:rsidP="002A17F2">
            <w:pPr>
              <w:pStyle w:val="FORMATTEXT"/>
              <w:jc w:val="center"/>
              <w:rPr>
                <w:sz w:val="20"/>
                <w:szCs w:val="20"/>
              </w:rPr>
            </w:pPr>
            <w:r w:rsidRPr="008B3E58">
              <w:rPr>
                <w:sz w:val="20"/>
                <w:szCs w:val="20"/>
              </w:rPr>
              <w:t>11,4</w:t>
            </w:r>
          </w:p>
        </w:tc>
      </w:tr>
      <w:tr w:rsidR="002A17F2" w:rsidRPr="00A41FB8" w14:paraId="6FCCFCD7"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BBF8A5C" w14:textId="2A4EA9EF" w:rsidR="002A17F2" w:rsidRPr="00472AD3" w:rsidRDefault="002A17F2" w:rsidP="002A17F2">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tcPr>
          <w:p w14:paraId="4E2BAA49" w14:textId="7EB98EC5" w:rsidR="002A17F2" w:rsidRPr="008B3E58" w:rsidRDefault="002A17F2" w:rsidP="002A17F2">
            <w:pPr>
              <w:pStyle w:val="FORMATTEXT"/>
              <w:rPr>
                <w:sz w:val="20"/>
                <w:szCs w:val="20"/>
              </w:rPr>
            </w:pPr>
            <w:r w:rsidRPr="008B3E58">
              <w:rPr>
                <w:sz w:val="20"/>
                <w:szCs w:val="20"/>
              </w:rPr>
              <w:t>10Н ПУИ №1</w:t>
            </w:r>
          </w:p>
        </w:tc>
        <w:tc>
          <w:tcPr>
            <w:tcW w:w="2885" w:type="dxa"/>
            <w:tcBorders>
              <w:top w:val="single" w:sz="4" w:space="0" w:color="auto"/>
              <w:left w:val="single" w:sz="4" w:space="0" w:color="auto"/>
              <w:bottom w:val="single" w:sz="4" w:space="0" w:color="auto"/>
              <w:right w:val="single" w:sz="4" w:space="0" w:color="auto"/>
            </w:tcBorders>
          </w:tcPr>
          <w:p w14:paraId="7C309B91" w14:textId="44204CD9" w:rsidR="002A17F2" w:rsidRPr="008B3E58" w:rsidRDefault="002A17F2" w:rsidP="002A17F2">
            <w:pPr>
              <w:pStyle w:val="FORMATTEXT"/>
              <w:jc w:val="center"/>
              <w:rPr>
                <w:sz w:val="20"/>
                <w:szCs w:val="20"/>
              </w:rPr>
            </w:pPr>
            <w:r w:rsidRPr="008B3E58">
              <w:rPr>
                <w:sz w:val="20"/>
                <w:szCs w:val="20"/>
              </w:rPr>
              <w:t>19,5</w:t>
            </w:r>
          </w:p>
        </w:tc>
      </w:tr>
      <w:tr w:rsidR="002A17F2" w:rsidRPr="00A41FB8" w14:paraId="0421E64F"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A933E48" w14:textId="11E074C0" w:rsidR="002A17F2" w:rsidRPr="00472AD3" w:rsidRDefault="002A17F2" w:rsidP="002A17F2">
            <w:pPr>
              <w:pStyle w:val="FORMATTEXT"/>
              <w:jc w:val="center"/>
              <w:rPr>
                <w:sz w:val="20"/>
                <w:szCs w:val="20"/>
              </w:rPr>
            </w:pPr>
            <w:r>
              <w:rPr>
                <w:sz w:val="20"/>
                <w:szCs w:val="20"/>
              </w:rPr>
              <w:t>11</w:t>
            </w:r>
          </w:p>
        </w:tc>
        <w:tc>
          <w:tcPr>
            <w:tcW w:w="6096" w:type="dxa"/>
            <w:gridSpan w:val="2"/>
            <w:tcBorders>
              <w:top w:val="single" w:sz="4" w:space="0" w:color="auto"/>
              <w:left w:val="single" w:sz="4" w:space="0" w:color="auto"/>
              <w:bottom w:val="single" w:sz="4" w:space="0" w:color="auto"/>
              <w:right w:val="single" w:sz="4" w:space="0" w:color="auto"/>
            </w:tcBorders>
          </w:tcPr>
          <w:p w14:paraId="1DC90429" w14:textId="2FA71759" w:rsidR="002A17F2" w:rsidRPr="008B3E58" w:rsidRDefault="002A17F2" w:rsidP="002A17F2">
            <w:pPr>
              <w:pStyle w:val="FORMATTEXT"/>
              <w:rPr>
                <w:sz w:val="20"/>
                <w:szCs w:val="20"/>
              </w:rPr>
            </w:pPr>
            <w:r w:rsidRPr="008B3E58">
              <w:rPr>
                <w:sz w:val="20"/>
                <w:szCs w:val="20"/>
              </w:rPr>
              <w:t>11Н, 13Н, 19Н, 22Н, 23Н Колясочная</w:t>
            </w:r>
          </w:p>
        </w:tc>
        <w:tc>
          <w:tcPr>
            <w:tcW w:w="2885" w:type="dxa"/>
            <w:tcBorders>
              <w:top w:val="single" w:sz="4" w:space="0" w:color="auto"/>
              <w:left w:val="single" w:sz="4" w:space="0" w:color="auto"/>
              <w:bottom w:val="single" w:sz="4" w:space="0" w:color="auto"/>
              <w:right w:val="single" w:sz="4" w:space="0" w:color="auto"/>
            </w:tcBorders>
          </w:tcPr>
          <w:p w14:paraId="43B14E9E" w14:textId="26310277" w:rsidR="002A17F2" w:rsidRPr="008B3E58" w:rsidRDefault="002A17F2" w:rsidP="002A17F2">
            <w:pPr>
              <w:pStyle w:val="FORMATTEXT"/>
              <w:jc w:val="center"/>
              <w:rPr>
                <w:sz w:val="20"/>
                <w:szCs w:val="20"/>
              </w:rPr>
            </w:pPr>
            <w:r w:rsidRPr="008B3E58">
              <w:rPr>
                <w:sz w:val="20"/>
                <w:szCs w:val="20"/>
              </w:rPr>
              <w:t>75,3</w:t>
            </w:r>
          </w:p>
        </w:tc>
      </w:tr>
      <w:tr w:rsidR="002A17F2" w:rsidRPr="00A41FB8" w14:paraId="05323250"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40234439" w14:textId="6C96C4C2" w:rsidR="002A17F2" w:rsidRPr="00472AD3" w:rsidRDefault="002A17F2" w:rsidP="002A17F2">
            <w:pPr>
              <w:pStyle w:val="FORMATTEXT"/>
              <w:jc w:val="center"/>
              <w:rPr>
                <w:sz w:val="20"/>
                <w:szCs w:val="20"/>
              </w:rPr>
            </w:pPr>
            <w:r>
              <w:rPr>
                <w:sz w:val="20"/>
                <w:szCs w:val="20"/>
              </w:rPr>
              <w:t>12</w:t>
            </w:r>
          </w:p>
        </w:tc>
        <w:tc>
          <w:tcPr>
            <w:tcW w:w="6096" w:type="dxa"/>
            <w:gridSpan w:val="2"/>
            <w:tcBorders>
              <w:top w:val="single" w:sz="4" w:space="0" w:color="auto"/>
              <w:left w:val="single" w:sz="4" w:space="0" w:color="auto"/>
              <w:bottom w:val="single" w:sz="4" w:space="0" w:color="auto"/>
              <w:right w:val="single" w:sz="4" w:space="0" w:color="auto"/>
            </w:tcBorders>
          </w:tcPr>
          <w:p w14:paraId="23FD1208" w14:textId="38378DDF" w:rsidR="002A17F2" w:rsidRPr="008B3E58" w:rsidRDefault="002A17F2" w:rsidP="002A17F2">
            <w:pPr>
              <w:pStyle w:val="FORMATTEXT"/>
              <w:rPr>
                <w:sz w:val="20"/>
                <w:szCs w:val="20"/>
              </w:rPr>
            </w:pPr>
            <w:r w:rsidRPr="008B3E58">
              <w:rPr>
                <w:sz w:val="20"/>
                <w:szCs w:val="20"/>
              </w:rPr>
              <w:t>12Н Диспетчерская</w:t>
            </w:r>
          </w:p>
        </w:tc>
        <w:tc>
          <w:tcPr>
            <w:tcW w:w="2885" w:type="dxa"/>
            <w:tcBorders>
              <w:top w:val="single" w:sz="4" w:space="0" w:color="auto"/>
              <w:left w:val="single" w:sz="4" w:space="0" w:color="auto"/>
              <w:bottom w:val="single" w:sz="4" w:space="0" w:color="auto"/>
              <w:right w:val="single" w:sz="4" w:space="0" w:color="auto"/>
            </w:tcBorders>
          </w:tcPr>
          <w:p w14:paraId="3EA96FC8" w14:textId="41385CB5" w:rsidR="002A17F2" w:rsidRPr="008B3E58" w:rsidRDefault="002A17F2" w:rsidP="002A17F2">
            <w:pPr>
              <w:pStyle w:val="FORMATTEXT"/>
              <w:jc w:val="center"/>
              <w:rPr>
                <w:sz w:val="20"/>
                <w:szCs w:val="20"/>
              </w:rPr>
            </w:pPr>
            <w:r w:rsidRPr="008B3E58">
              <w:rPr>
                <w:sz w:val="20"/>
                <w:szCs w:val="20"/>
              </w:rPr>
              <w:t>41,3</w:t>
            </w:r>
          </w:p>
        </w:tc>
      </w:tr>
      <w:tr w:rsidR="002A17F2" w:rsidRPr="00A41FB8" w14:paraId="2B29D98C"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EE344A2" w14:textId="2BE3AF97" w:rsidR="002A17F2" w:rsidRDefault="002A17F2" w:rsidP="002A17F2">
            <w:pPr>
              <w:pStyle w:val="FORMATTEXT"/>
              <w:jc w:val="center"/>
              <w:rPr>
                <w:sz w:val="20"/>
                <w:szCs w:val="20"/>
              </w:rPr>
            </w:pPr>
            <w:r>
              <w:rPr>
                <w:sz w:val="20"/>
                <w:szCs w:val="20"/>
              </w:rPr>
              <w:t>13</w:t>
            </w:r>
          </w:p>
        </w:tc>
        <w:tc>
          <w:tcPr>
            <w:tcW w:w="6096" w:type="dxa"/>
            <w:gridSpan w:val="2"/>
            <w:tcBorders>
              <w:top w:val="single" w:sz="4" w:space="0" w:color="auto"/>
              <w:left w:val="single" w:sz="4" w:space="0" w:color="auto"/>
              <w:bottom w:val="single" w:sz="4" w:space="0" w:color="auto"/>
              <w:right w:val="single" w:sz="4" w:space="0" w:color="auto"/>
            </w:tcBorders>
          </w:tcPr>
          <w:p w14:paraId="3FCCB093" w14:textId="464A6400" w:rsidR="002A17F2" w:rsidRPr="008B3E58" w:rsidRDefault="002A17F2" w:rsidP="002A17F2">
            <w:pPr>
              <w:pStyle w:val="FORMATTEXT"/>
              <w:rPr>
                <w:sz w:val="20"/>
                <w:szCs w:val="20"/>
              </w:rPr>
            </w:pPr>
            <w:r w:rsidRPr="008B3E58">
              <w:rPr>
                <w:sz w:val="20"/>
                <w:szCs w:val="20"/>
              </w:rPr>
              <w:t>15Н Электрощитовая №1</w:t>
            </w:r>
          </w:p>
        </w:tc>
        <w:tc>
          <w:tcPr>
            <w:tcW w:w="2885" w:type="dxa"/>
            <w:tcBorders>
              <w:top w:val="single" w:sz="4" w:space="0" w:color="auto"/>
              <w:left w:val="single" w:sz="4" w:space="0" w:color="auto"/>
              <w:bottom w:val="single" w:sz="4" w:space="0" w:color="auto"/>
              <w:right w:val="single" w:sz="4" w:space="0" w:color="auto"/>
            </w:tcBorders>
          </w:tcPr>
          <w:p w14:paraId="2A9EDA4F" w14:textId="2A495E8D" w:rsidR="002A17F2" w:rsidRPr="008B3E58" w:rsidRDefault="002A17F2" w:rsidP="002A17F2">
            <w:pPr>
              <w:pStyle w:val="FORMATTEXT"/>
              <w:jc w:val="center"/>
              <w:rPr>
                <w:sz w:val="20"/>
                <w:szCs w:val="20"/>
              </w:rPr>
            </w:pPr>
            <w:r w:rsidRPr="008B3E58">
              <w:rPr>
                <w:sz w:val="20"/>
                <w:szCs w:val="20"/>
              </w:rPr>
              <w:t>12,6</w:t>
            </w:r>
          </w:p>
        </w:tc>
      </w:tr>
      <w:tr w:rsidR="002A17F2" w:rsidRPr="00A41FB8" w14:paraId="07902154"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289B2F5" w14:textId="5A29B6D1" w:rsidR="002A17F2" w:rsidRDefault="002A17F2" w:rsidP="002A17F2">
            <w:pPr>
              <w:pStyle w:val="FORMATTEXT"/>
              <w:jc w:val="center"/>
              <w:rPr>
                <w:sz w:val="20"/>
                <w:szCs w:val="20"/>
              </w:rPr>
            </w:pPr>
            <w:r>
              <w:rPr>
                <w:sz w:val="20"/>
                <w:szCs w:val="20"/>
              </w:rPr>
              <w:t>14</w:t>
            </w:r>
          </w:p>
        </w:tc>
        <w:tc>
          <w:tcPr>
            <w:tcW w:w="6096" w:type="dxa"/>
            <w:gridSpan w:val="2"/>
            <w:tcBorders>
              <w:top w:val="single" w:sz="4" w:space="0" w:color="auto"/>
              <w:left w:val="single" w:sz="4" w:space="0" w:color="auto"/>
              <w:bottom w:val="single" w:sz="4" w:space="0" w:color="auto"/>
              <w:right w:val="single" w:sz="4" w:space="0" w:color="auto"/>
            </w:tcBorders>
          </w:tcPr>
          <w:p w14:paraId="17A313E2" w14:textId="2EEB327C" w:rsidR="002A17F2" w:rsidRPr="008B3E58" w:rsidRDefault="002A17F2" w:rsidP="002A17F2">
            <w:pPr>
              <w:pStyle w:val="FORMATTEXT"/>
              <w:rPr>
                <w:sz w:val="20"/>
                <w:szCs w:val="20"/>
              </w:rPr>
            </w:pPr>
            <w:r w:rsidRPr="008B3E58">
              <w:rPr>
                <w:sz w:val="20"/>
                <w:szCs w:val="20"/>
              </w:rPr>
              <w:t>17Н Электрощитовая №2</w:t>
            </w:r>
          </w:p>
        </w:tc>
        <w:tc>
          <w:tcPr>
            <w:tcW w:w="2885" w:type="dxa"/>
            <w:tcBorders>
              <w:top w:val="single" w:sz="4" w:space="0" w:color="auto"/>
              <w:left w:val="single" w:sz="4" w:space="0" w:color="auto"/>
              <w:bottom w:val="single" w:sz="4" w:space="0" w:color="auto"/>
              <w:right w:val="single" w:sz="4" w:space="0" w:color="auto"/>
            </w:tcBorders>
          </w:tcPr>
          <w:p w14:paraId="663E8563" w14:textId="5BBD160C" w:rsidR="002A17F2" w:rsidRPr="008B3E58" w:rsidRDefault="002A17F2" w:rsidP="002A17F2">
            <w:pPr>
              <w:pStyle w:val="FORMATTEXT"/>
              <w:jc w:val="center"/>
              <w:rPr>
                <w:sz w:val="20"/>
                <w:szCs w:val="20"/>
              </w:rPr>
            </w:pPr>
            <w:r w:rsidRPr="008B3E58">
              <w:rPr>
                <w:sz w:val="20"/>
                <w:szCs w:val="20"/>
              </w:rPr>
              <w:t>13,7</w:t>
            </w:r>
          </w:p>
        </w:tc>
      </w:tr>
      <w:tr w:rsidR="002A17F2" w:rsidRPr="00A41FB8" w14:paraId="0E92F8EF"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4AA4F705" w14:textId="6BEBD0E3" w:rsidR="002A17F2" w:rsidRDefault="002A17F2" w:rsidP="002A17F2">
            <w:pPr>
              <w:pStyle w:val="FORMATTEXT"/>
              <w:jc w:val="center"/>
              <w:rPr>
                <w:sz w:val="20"/>
                <w:szCs w:val="20"/>
              </w:rPr>
            </w:pPr>
            <w:r>
              <w:rPr>
                <w:sz w:val="20"/>
                <w:szCs w:val="20"/>
              </w:rPr>
              <w:t>15</w:t>
            </w:r>
          </w:p>
        </w:tc>
        <w:tc>
          <w:tcPr>
            <w:tcW w:w="6096" w:type="dxa"/>
            <w:gridSpan w:val="2"/>
            <w:tcBorders>
              <w:top w:val="single" w:sz="4" w:space="0" w:color="auto"/>
              <w:left w:val="single" w:sz="4" w:space="0" w:color="auto"/>
              <w:bottom w:val="single" w:sz="4" w:space="0" w:color="auto"/>
              <w:right w:val="single" w:sz="4" w:space="0" w:color="auto"/>
            </w:tcBorders>
          </w:tcPr>
          <w:p w14:paraId="35A5691D" w14:textId="0FFC9AC3" w:rsidR="002A17F2" w:rsidRPr="008B3E58" w:rsidRDefault="002A17F2" w:rsidP="002A17F2">
            <w:pPr>
              <w:pStyle w:val="FORMATTEXT"/>
              <w:rPr>
                <w:sz w:val="20"/>
                <w:szCs w:val="20"/>
              </w:rPr>
            </w:pPr>
            <w:r w:rsidRPr="008B3E58">
              <w:rPr>
                <w:sz w:val="20"/>
                <w:szCs w:val="20"/>
              </w:rPr>
              <w:t>18Н ПУИ №2</w:t>
            </w:r>
          </w:p>
        </w:tc>
        <w:tc>
          <w:tcPr>
            <w:tcW w:w="2885" w:type="dxa"/>
            <w:tcBorders>
              <w:top w:val="single" w:sz="4" w:space="0" w:color="auto"/>
              <w:left w:val="single" w:sz="4" w:space="0" w:color="auto"/>
              <w:bottom w:val="single" w:sz="4" w:space="0" w:color="auto"/>
              <w:right w:val="single" w:sz="4" w:space="0" w:color="auto"/>
            </w:tcBorders>
          </w:tcPr>
          <w:p w14:paraId="25BE3F66" w14:textId="0003A780" w:rsidR="002A17F2" w:rsidRPr="008B3E58" w:rsidRDefault="002A17F2" w:rsidP="002A17F2">
            <w:pPr>
              <w:pStyle w:val="FORMATTEXT"/>
              <w:jc w:val="center"/>
              <w:rPr>
                <w:sz w:val="20"/>
                <w:szCs w:val="20"/>
              </w:rPr>
            </w:pPr>
            <w:r w:rsidRPr="008B3E58">
              <w:rPr>
                <w:sz w:val="20"/>
                <w:szCs w:val="20"/>
              </w:rPr>
              <w:t>10,7</w:t>
            </w:r>
          </w:p>
        </w:tc>
      </w:tr>
      <w:tr w:rsidR="002A17F2" w:rsidRPr="00A41FB8" w14:paraId="1F3E34FC"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7F53DD3" w14:textId="5A9A073D" w:rsidR="002A17F2" w:rsidRDefault="002A17F2" w:rsidP="002A17F2">
            <w:pPr>
              <w:pStyle w:val="FORMATTEXT"/>
              <w:jc w:val="center"/>
              <w:rPr>
                <w:sz w:val="20"/>
                <w:szCs w:val="20"/>
              </w:rPr>
            </w:pPr>
            <w:r>
              <w:rPr>
                <w:sz w:val="20"/>
                <w:szCs w:val="20"/>
              </w:rPr>
              <w:lastRenderedPageBreak/>
              <w:t>16</w:t>
            </w:r>
          </w:p>
        </w:tc>
        <w:tc>
          <w:tcPr>
            <w:tcW w:w="6096" w:type="dxa"/>
            <w:gridSpan w:val="2"/>
            <w:tcBorders>
              <w:top w:val="single" w:sz="4" w:space="0" w:color="auto"/>
              <w:left w:val="single" w:sz="4" w:space="0" w:color="auto"/>
              <w:bottom w:val="single" w:sz="4" w:space="0" w:color="auto"/>
              <w:right w:val="single" w:sz="4" w:space="0" w:color="auto"/>
            </w:tcBorders>
          </w:tcPr>
          <w:p w14:paraId="06518CD1" w14:textId="11E74500" w:rsidR="002A17F2" w:rsidRPr="008B3E58" w:rsidRDefault="002A17F2" w:rsidP="002A17F2">
            <w:pPr>
              <w:pStyle w:val="FORMATTEXT"/>
              <w:rPr>
                <w:sz w:val="20"/>
                <w:szCs w:val="20"/>
              </w:rPr>
            </w:pPr>
            <w:r w:rsidRPr="008B3E58">
              <w:rPr>
                <w:sz w:val="20"/>
                <w:szCs w:val="20"/>
              </w:rPr>
              <w:t>1ЛК - 5ЛК лестничная клетка</w:t>
            </w:r>
          </w:p>
        </w:tc>
        <w:tc>
          <w:tcPr>
            <w:tcW w:w="2885" w:type="dxa"/>
            <w:tcBorders>
              <w:top w:val="single" w:sz="4" w:space="0" w:color="auto"/>
              <w:left w:val="single" w:sz="4" w:space="0" w:color="auto"/>
              <w:bottom w:val="single" w:sz="4" w:space="0" w:color="auto"/>
              <w:right w:val="single" w:sz="4" w:space="0" w:color="auto"/>
            </w:tcBorders>
          </w:tcPr>
          <w:p w14:paraId="0193D425" w14:textId="763E783A" w:rsidR="002A17F2" w:rsidRPr="008B3E58" w:rsidRDefault="002A17F2" w:rsidP="002A17F2">
            <w:pPr>
              <w:pStyle w:val="FORMATTEXT"/>
              <w:jc w:val="center"/>
              <w:rPr>
                <w:sz w:val="20"/>
                <w:szCs w:val="20"/>
              </w:rPr>
            </w:pPr>
            <w:r w:rsidRPr="008B3E58">
              <w:rPr>
                <w:sz w:val="20"/>
                <w:szCs w:val="20"/>
              </w:rPr>
              <w:t>7392,6</w:t>
            </w:r>
          </w:p>
        </w:tc>
      </w:tr>
      <w:tr w:rsidR="002A17F2" w:rsidRPr="00A41FB8" w14:paraId="57798206" w14:textId="77777777" w:rsidTr="008418EA">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8518119" w14:textId="4973CFB0" w:rsidR="002A17F2" w:rsidRDefault="002A17F2" w:rsidP="002A17F2">
            <w:pPr>
              <w:pStyle w:val="FORMATTEXT"/>
              <w:jc w:val="center"/>
              <w:rPr>
                <w:sz w:val="20"/>
                <w:szCs w:val="20"/>
              </w:rPr>
            </w:pPr>
            <w:r>
              <w:rPr>
                <w:sz w:val="20"/>
                <w:szCs w:val="20"/>
              </w:rPr>
              <w:t>17</w:t>
            </w:r>
          </w:p>
        </w:tc>
        <w:tc>
          <w:tcPr>
            <w:tcW w:w="6096" w:type="dxa"/>
            <w:gridSpan w:val="2"/>
            <w:tcBorders>
              <w:top w:val="single" w:sz="4" w:space="0" w:color="auto"/>
              <w:left w:val="single" w:sz="4" w:space="0" w:color="auto"/>
              <w:bottom w:val="single" w:sz="4" w:space="0" w:color="auto"/>
              <w:right w:val="single" w:sz="4" w:space="0" w:color="auto"/>
            </w:tcBorders>
          </w:tcPr>
          <w:p w14:paraId="49D28727" w14:textId="7BBAD303" w:rsidR="002A17F2" w:rsidRPr="008B3E58" w:rsidRDefault="002A17F2" w:rsidP="002A17F2">
            <w:pPr>
              <w:pStyle w:val="FORMATTEXT"/>
              <w:rPr>
                <w:sz w:val="20"/>
                <w:szCs w:val="20"/>
              </w:rPr>
            </w:pPr>
            <w:r w:rsidRPr="008B3E58">
              <w:rPr>
                <w:sz w:val="20"/>
                <w:szCs w:val="20"/>
              </w:rPr>
              <w:t>1НЧ-5НЧ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tcPr>
          <w:p w14:paraId="2C97D2AA" w14:textId="4ADC34DB" w:rsidR="002A17F2" w:rsidRPr="008B3E58" w:rsidRDefault="002A17F2" w:rsidP="002A17F2">
            <w:pPr>
              <w:pStyle w:val="FORMATTEXT"/>
              <w:jc w:val="center"/>
              <w:rPr>
                <w:sz w:val="20"/>
                <w:szCs w:val="20"/>
              </w:rPr>
            </w:pPr>
            <w:r w:rsidRPr="008B3E58">
              <w:rPr>
                <w:sz w:val="20"/>
                <w:szCs w:val="20"/>
              </w:rPr>
              <w:t>2107,9</w:t>
            </w:r>
          </w:p>
        </w:tc>
      </w:tr>
    </w:tbl>
    <w:p w14:paraId="5098D95B" w14:textId="77777777" w:rsidR="002A17F2" w:rsidRPr="00A41FB8" w:rsidRDefault="002A17F2"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A41FB8" w:rsidRDefault="00694099" w:rsidP="005405A2">
            <w:pPr>
              <w:pStyle w:val="FORMATTEXT"/>
              <w:rPr>
                <w:sz w:val="20"/>
                <w:szCs w:val="20"/>
              </w:rPr>
            </w:pPr>
            <w:r w:rsidRPr="00A41FB8">
              <w:rPr>
                <w:sz w:val="20"/>
                <w:szCs w:val="20"/>
              </w:rPr>
              <w:t>Наружные стены</w:t>
            </w:r>
          </w:p>
          <w:p w14:paraId="73197928" w14:textId="77777777" w:rsidR="00694099" w:rsidRPr="00A41FB8"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A41FB8"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02EB5B25" w14:textId="77777777" w:rsidR="0097756D" w:rsidRPr="0097756D" w:rsidRDefault="0097756D" w:rsidP="0097756D">
            <w:pPr>
              <w:pStyle w:val="FORMATTEXT"/>
              <w:jc w:val="both"/>
              <w:rPr>
                <w:sz w:val="20"/>
                <w:szCs w:val="20"/>
              </w:rPr>
            </w:pPr>
            <w:r w:rsidRPr="0097756D">
              <w:rPr>
                <w:sz w:val="20"/>
                <w:szCs w:val="20"/>
              </w:rPr>
              <w:t>Наружные стены здания типового этажа:</w:t>
            </w:r>
          </w:p>
          <w:p w14:paraId="1A14563D" w14:textId="77777777" w:rsidR="0097756D" w:rsidRPr="00685C3D" w:rsidRDefault="0097756D" w:rsidP="0097756D">
            <w:pPr>
              <w:pStyle w:val="FORMATTEXT"/>
              <w:jc w:val="both"/>
              <w:rPr>
                <w:sz w:val="20"/>
                <w:szCs w:val="20"/>
              </w:rPr>
            </w:pPr>
            <w:r w:rsidRPr="0097756D">
              <w:rPr>
                <w:sz w:val="20"/>
                <w:szCs w:val="20"/>
              </w:rPr>
              <w:t xml:space="preserve">- тип 1 – газобетонные блоки толщиной </w:t>
            </w:r>
            <w:r w:rsidRPr="00685C3D">
              <w:rPr>
                <w:sz w:val="20"/>
                <w:szCs w:val="20"/>
              </w:rPr>
              <w:t>250 мм, штукатурная система СФТК по МВП 100 мм;</w:t>
            </w:r>
          </w:p>
          <w:p w14:paraId="193D13B1" w14:textId="77777777" w:rsidR="0097756D" w:rsidRPr="00685C3D" w:rsidRDefault="0097756D" w:rsidP="0097756D">
            <w:pPr>
              <w:pStyle w:val="FORMATTEXT"/>
              <w:jc w:val="both"/>
              <w:rPr>
                <w:sz w:val="20"/>
                <w:szCs w:val="20"/>
              </w:rPr>
            </w:pPr>
            <w:r w:rsidRPr="00685C3D">
              <w:rPr>
                <w:sz w:val="20"/>
                <w:szCs w:val="20"/>
              </w:rPr>
              <w:t>- тип 2 – железобетон толщиной 160, 200 мм, штукатурная система СФТК по МВП 150 мм;</w:t>
            </w:r>
          </w:p>
          <w:p w14:paraId="57293A40" w14:textId="77777777" w:rsidR="0097756D" w:rsidRPr="00685C3D" w:rsidRDefault="0097756D" w:rsidP="0097756D">
            <w:pPr>
              <w:pStyle w:val="FORMATTEXT"/>
              <w:jc w:val="both"/>
              <w:rPr>
                <w:sz w:val="20"/>
                <w:szCs w:val="20"/>
              </w:rPr>
            </w:pPr>
          </w:p>
          <w:p w14:paraId="63AC97FE" w14:textId="77777777" w:rsidR="0097756D" w:rsidRPr="00685C3D" w:rsidRDefault="0097756D" w:rsidP="0097756D">
            <w:pPr>
              <w:pStyle w:val="FORMATTEXT"/>
              <w:jc w:val="both"/>
              <w:rPr>
                <w:sz w:val="20"/>
                <w:szCs w:val="20"/>
              </w:rPr>
            </w:pPr>
            <w:r w:rsidRPr="00685C3D">
              <w:rPr>
                <w:sz w:val="20"/>
                <w:szCs w:val="20"/>
              </w:rPr>
              <w:t xml:space="preserve">Наружные стены первого этажа: </w:t>
            </w:r>
          </w:p>
          <w:p w14:paraId="6F4FD6F1" w14:textId="77777777" w:rsidR="0097756D" w:rsidRPr="00685C3D" w:rsidRDefault="0097756D" w:rsidP="0097756D">
            <w:pPr>
              <w:pStyle w:val="FORMATTEXT"/>
              <w:jc w:val="both"/>
              <w:rPr>
                <w:sz w:val="20"/>
                <w:szCs w:val="20"/>
              </w:rPr>
            </w:pPr>
            <w:r w:rsidRPr="00685C3D">
              <w:rPr>
                <w:sz w:val="20"/>
                <w:szCs w:val="20"/>
              </w:rPr>
              <w:t>- железобетон толщиной 160, 200 мм, штукатурная система СФТК по МВП 150 мм;</w:t>
            </w:r>
          </w:p>
          <w:p w14:paraId="64F5DC6D" w14:textId="77777777" w:rsidR="0097756D" w:rsidRPr="00685C3D" w:rsidRDefault="0097756D" w:rsidP="0097756D">
            <w:pPr>
              <w:pStyle w:val="FORMATTEXT"/>
              <w:jc w:val="both"/>
              <w:rPr>
                <w:sz w:val="20"/>
                <w:szCs w:val="20"/>
              </w:rPr>
            </w:pPr>
            <w:r w:rsidRPr="00685C3D">
              <w:rPr>
                <w:sz w:val="20"/>
                <w:szCs w:val="20"/>
              </w:rPr>
              <w:t>- керамзитобетон толщиной 200 мм, штукатурная система СФТК по МВП 150 мм;</w:t>
            </w:r>
          </w:p>
          <w:p w14:paraId="602FCCDF" w14:textId="47162B9F" w:rsidR="008A3AC6" w:rsidRPr="00A41FB8" w:rsidRDefault="0097756D" w:rsidP="0097756D">
            <w:pPr>
              <w:pStyle w:val="FORMATTEXT"/>
              <w:jc w:val="both"/>
              <w:rPr>
                <w:sz w:val="20"/>
                <w:szCs w:val="20"/>
              </w:rPr>
            </w:pPr>
            <w:r w:rsidRPr="00685C3D">
              <w:rPr>
                <w:sz w:val="20"/>
                <w:szCs w:val="20"/>
              </w:rPr>
              <w:t>- железобетон толщиной 160, 200 мм, штукатурная система СФТК по МВП 150 мм;</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A41FB8" w:rsidRDefault="004C11F9" w:rsidP="005405A2">
            <w:pPr>
              <w:pStyle w:val="FORMATTEXT"/>
              <w:rPr>
                <w:sz w:val="20"/>
                <w:szCs w:val="20"/>
              </w:rPr>
            </w:pPr>
            <w:r w:rsidRPr="00A41FB8">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A41FB8" w:rsidRDefault="00694099" w:rsidP="005405A2">
            <w:pPr>
              <w:pStyle w:val="FORMATTEXT"/>
              <w:rPr>
                <w:sz w:val="20"/>
                <w:szCs w:val="20"/>
              </w:rPr>
            </w:pPr>
          </w:p>
          <w:p w14:paraId="6A1762A1" w14:textId="77777777" w:rsidR="00694099" w:rsidRPr="00A41FB8" w:rsidRDefault="00694099" w:rsidP="005405A2">
            <w:pPr>
              <w:pStyle w:val="FORMATTEXT"/>
              <w:rPr>
                <w:sz w:val="20"/>
                <w:szCs w:val="20"/>
              </w:rPr>
            </w:pPr>
          </w:p>
          <w:p w14:paraId="1E2FAFC1" w14:textId="77777777" w:rsidR="00694099" w:rsidRPr="00A41FB8"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77FE8C22" w14:textId="77777777" w:rsidR="0097756D" w:rsidRPr="0097756D" w:rsidRDefault="0097756D" w:rsidP="0097756D">
            <w:pPr>
              <w:pStyle w:val="FORMATTEXT"/>
              <w:jc w:val="both"/>
              <w:rPr>
                <w:sz w:val="20"/>
                <w:szCs w:val="20"/>
              </w:rPr>
            </w:pPr>
            <w:r w:rsidRPr="0097756D">
              <w:rPr>
                <w:sz w:val="20"/>
                <w:szCs w:val="20"/>
              </w:rPr>
              <w:t xml:space="preserve">- межквартирные: железобетонные толщиной </w:t>
            </w:r>
            <w:r w:rsidRPr="00685C3D">
              <w:rPr>
                <w:sz w:val="20"/>
                <w:szCs w:val="20"/>
              </w:rPr>
              <w:t>160 мм; бетонный камень 160 мм</w:t>
            </w:r>
          </w:p>
          <w:p w14:paraId="7B52FBF8" w14:textId="77777777" w:rsidR="0097756D" w:rsidRPr="0097756D" w:rsidRDefault="0097756D" w:rsidP="0097756D">
            <w:pPr>
              <w:pStyle w:val="FORMATTEXT"/>
              <w:jc w:val="both"/>
              <w:rPr>
                <w:sz w:val="20"/>
                <w:szCs w:val="20"/>
              </w:rPr>
            </w:pPr>
            <w:r w:rsidRPr="0097756D">
              <w:rPr>
                <w:sz w:val="20"/>
                <w:szCs w:val="20"/>
              </w:rPr>
              <w:t>- межкомнатные: толщиной 80 мм;</w:t>
            </w:r>
          </w:p>
          <w:p w14:paraId="01536B75" w14:textId="3999509B" w:rsidR="00836DCB" w:rsidRPr="00A41FB8" w:rsidRDefault="0097756D" w:rsidP="0097756D">
            <w:pPr>
              <w:pStyle w:val="FORMATTEXT"/>
              <w:jc w:val="both"/>
              <w:rPr>
                <w:sz w:val="20"/>
                <w:szCs w:val="20"/>
              </w:rPr>
            </w:pPr>
            <w:r w:rsidRPr="0097756D">
              <w:rPr>
                <w:sz w:val="20"/>
                <w:szCs w:val="20"/>
              </w:rPr>
              <w:t xml:space="preserve">- между санузлом и комнатой в пределах квартиры: перегородка из 2-х слоев бетонного камня толщиной 80 мм через воздушный зазор </w:t>
            </w:r>
            <w:r w:rsidRPr="00685C3D">
              <w:rPr>
                <w:sz w:val="20"/>
                <w:szCs w:val="20"/>
              </w:rPr>
              <w:t>40</w:t>
            </w:r>
            <w:r w:rsidRPr="0097756D">
              <w:rPr>
                <w:sz w:val="20"/>
                <w:szCs w:val="20"/>
              </w:rPr>
              <w:t xml:space="preserve">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A41FB8" w:rsidRDefault="00836DCB" w:rsidP="005405A2">
            <w:pPr>
              <w:pStyle w:val="FORMATTEXT"/>
              <w:rPr>
                <w:sz w:val="20"/>
                <w:szCs w:val="20"/>
              </w:rPr>
            </w:pPr>
            <w:r w:rsidRPr="00A41FB8">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A41FB8"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A41FB8" w:rsidRDefault="00836DCB" w:rsidP="004C11F9">
            <w:pPr>
              <w:pStyle w:val="FORMATTEXT"/>
              <w:jc w:val="both"/>
              <w:rPr>
                <w:sz w:val="20"/>
                <w:szCs w:val="20"/>
              </w:rPr>
            </w:pPr>
            <w:r w:rsidRPr="00A41FB8">
              <w:rPr>
                <w:sz w:val="20"/>
                <w:szCs w:val="20"/>
              </w:rPr>
              <w:t>Кровля неэксплуатируемая, рулонная</w:t>
            </w:r>
            <w:r w:rsidR="004C11F9" w:rsidRPr="00A41FB8">
              <w:rPr>
                <w:sz w:val="20"/>
                <w:szCs w:val="20"/>
              </w:rPr>
              <w:t xml:space="preserve">, </w:t>
            </w:r>
            <w:r w:rsidRPr="00A41FB8">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585FBA3E" w:rsidR="00C61457"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6B78C7BE" w14:textId="77777777" w:rsidR="007F2901" w:rsidRPr="00A41FB8" w:rsidRDefault="007F2901" w:rsidP="000418E2">
      <w:pPr>
        <w:pStyle w:val="ConsTitle"/>
        <w:widowControl/>
        <w:ind w:right="0"/>
        <w:jc w:val="both"/>
        <w:rPr>
          <w:rFonts w:ascii="Times New Roman" w:hAnsi="Times New Roman" w:cs="Times New Roman"/>
          <w:b w:val="0"/>
          <w:sz w:val="20"/>
          <w:szCs w:val="20"/>
        </w:rPr>
      </w:pP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lastRenderedPageBreak/>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w:t>
      </w:r>
      <w:proofErr w:type="spellStart"/>
      <w:r w:rsidRPr="00A41FB8">
        <w:rPr>
          <w:rFonts w:ascii="Times New Roman" w:hAnsi="Times New Roman" w:cs="Times New Roman"/>
          <w:bCs/>
          <w:color w:val="000000"/>
        </w:rPr>
        <w:t>справочно</w:t>
      </w:r>
      <w:proofErr w:type="spellEnd"/>
      <w:r w:rsidRPr="00A41FB8">
        <w:rPr>
          <w:rFonts w:ascii="Times New Roman" w:hAnsi="Times New Roman" w:cs="Times New Roman"/>
          <w:bCs/>
          <w:color w:val="000000"/>
        </w:rPr>
        <w:t>,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Перегородки из </w:t>
            </w:r>
            <w:proofErr w:type="spellStart"/>
            <w:r w:rsidRPr="00A41FB8">
              <w:rPr>
                <w:rFonts w:ascii="Times New Roman" w:hAnsi="Times New Roman" w:cs="Times New Roman"/>
                <w:sz w:val="20"/>
                <w:szCs w:val="20"/>
              </w:rPr>
              <w:t>пазогребневых</w:t>
            </w:r>
            <w:proofErr w:type="spellEnd"/>
            <w:r w:rsidRPr="00A41FB8">
              <w:rPr>
                <w:rFonts w:ascii="Times New Roman" w:hAnsi="Times New Roman" w:cs="Times New Roman"/>
                <w:sz w:val="20"/>
                <w:szCs w:val="20"/>
              </w:rPr>
              <w:t xml:space="preserve">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55488425" w:rsidR="003B4299"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A02759A" w14:textId="77777777" w:rsidR="008B3E58" w:rsidRPr="00A41FB8" w:rsidRDefault="008B3E58" w:rsidP="008B3E58">
      <w:pPr>
        <w:pStyle w:val="40"/>
        <w:shd w:val="clear" w:color="auto" w:fill="auto"/>
        <w:spacing w:line="240" w:lineRule="auto"/>
        <w:ind w:left="426"/>
        <w:rPr>
          <w:rFonts w:ascii="Times New Roman" w:hAnsi="Times New Roman" w:cs="Times New Roman"/>
          <w:b/>
          <w:sz w:val="20"/>
          <w:szCs w:val="20"/>
        </w:rPr>
      </w:pP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xml:space="preserve">) устраняет недостатки </w:t>
      </w:r>
      <w:r w:rsidRPr="00A41FB8">
        <w:rPr>
          <w:sz w:val="20"/>
          <w:szCs w:val="20"/>
        </w:rPr>
        <w:lastRenderedPageBreak/>
        <w:t>(дефекты),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lastRenderedPageBreak/>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312939E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перечень исполнителей по отдельным видам услуг, в котором указывается управляющая организация (компания), предприятия водо-, тепло-, </w:t>
      </w:r>
      <w:r w:rsidR="00D67FAF" w:rsidRPr="00A41FB8">
        <w:rPr>
          <w:rFonts w:ascii="Times New Roman" w:eastAsia="Times New Roman" w:hAnsi="Times New Roman" w:cs="Times New Roman"/>
          <w:color w:val="auto"/>
          <w:sz w:val="20"/>
          <w:szCs w:val="20"/>
        </w:rPr>
        <w:t>энергоснабжения</w:t>
      </w:r>
      <w:r w:rsidRPr="00A41FB8">
        <w:rPr>
          <w:rFonts w:ascii="Times New Roman" w:eastAsia="Times New Roman" w:hAnsi="Times New Roman" w:cs="Times New Roman"/>
          <w:color w:val="auto"/>
          <w:sz w:val="20"/>
          <w:szCs w:val="20"/>
        </w:rPr>
        <w:t xml:space="preserve">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установленные стандарты и (или) нормативы предоставления ЖКУ, имеющие в своем составе предельные сроки </w:t>
      </w:r>
      <w:r w:rsidRPr="00A41FB8">
        <w:rPr>
          <w:rFonts w:ascii="Times New Roman" w:eastAsia="Times New Roman" w:hAnsi="Times New Roman" w:cs="Times New Roman"/>
          <w:color w:val="auto"/>
          <w:sz w:val="20"/>
          <w:szCs w:val="20"/>
        </w:rPr>
        <w:lastRenderedPageBreak/>
        <w:t>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 xml:space="preserve">Устранение местных деформаций, усиление, восстановление </w:t>
            </w:r>
            <w:r w:rsidRPr="00A41FB8">
              <w:rPr>
                <w:rFonts w:eastAsia="Arial"/>
                <w:sz w:val="20"/>
                <w:szCs w:val="20"/>
              </w:rPr>
              <w:lastRenderedPageBreak/>
              <w:t>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2D9D09D9" w:rsidR="00783118" w:rsidRPr="00A41FB8" w:rsidRDefault="00783118" w:rsidP="00783118">
            <w:pPr>
              <w:pStyle w:val="22"/>
              <w:shd w:val="clear" w:color="auto" w:fill="auto"/>
              <w:spacing w:before="0" w:line="240" w:lineRule="auto"/>
              <w:ind w:firstLine="0"/>
              <w:jc w:val="both"/>
              <w:rPr>
                <w:sz w:val="20"/>
                <w:szCs w:val="20"/>
              </w:rPr>
            </w:pPr>
            <w:r w:rsidRPr="0056290A">
              <w:rPr>
                <w:rFonts w:eastAsia="Arial"/>
                <w:sz w:val="20"/>
                <w:szCs w:val="20"/>
              </w:rPr>
              <w:t xml:space="preserve">Усиление элементов </w:t>
            </w:r>
            <w:r w:rsidRPr="00A41FB8">
              <w:rPr>
                <w:rFonts w:eastAsia="Arial"/>
                <w:sz w:val="20"/>
                <w:szCs w:val="20"/>
              </w:rPr>
              <w:t>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28B88682"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4619A9">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700D76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4619A9">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3E06B7AB" w:rsidR="00F732AB"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22C0E693" w14:textId="77777777" w:rsidR="00646B69" w:rsidRPr="00A41FB8" w:rsidRDefault="00646B69" w:rsidP="00992569">
      <w:pPr>
        <w:pStyle w:val="22"/>
        <w:shd w:val="clear" w:color="auto" w:fill="auto"/>
        <w:spacing w:before="0" w:line="240" w:lineRule="auto"/>
        <w:ind w:firstLine="709"/>
        <w:jc w:val="both"/>
        <w:rPr>
          <w:b/>
          <w:sz w:val="20"/>
          <w:szCs w:val="20"/>
        </w:rPr>
      </w:pPr>
    </w:p>
    <w:p w14:paraId="7DB416DE" w14:textId="5D5A6BDE" w:rsidR="003B4299" w:rsidRDefault="003B4299" w:rsidP="00992569">
      <w:pPr>
        <w:pStyle w:val="310"/>
        <w:shd w:val="clear" w:color="auto" w:fill="auto"/>
        <w:spacing w:line="240" w:lineRule="auto"/>
        <w:jc w:val="both"/>
        <w:rPr>
          <w:b w:val="0"/>
        </w:rPr>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70E91503" w14:textId="666536B5" w:rsidR="00646B69" w:rsidRDefault="00646B69" w:rsidP="00992569">
      <w:pPr>
        <w:pStyle w:val="310"/>
        <w:shd w:val="clear" w:color="auto" w:fill="auto"/>
        <w:spacing w:line="240" w:lineRule="auto"/>
        <w:jc w:val="both"/>
      </w:pPr>
    </w:p>
    <w:p w14:paraId="53F0B69D" w14:textId="77777777" w:rsidR="00646B69" w:rsidRPr="00A41FB8" w:rsidRDefault="00646B69" w:rsidP="00992569">
      <w:pPr>
        <w:pStyle w:val="310"/>
        <w:shd w:val="clear" w:color="auto" w:fill="auto"/>
        <w:spacing w:line="240" w:lineRule="auto"/>
        <w:jc w:val="both"/>
      </w:pPr>
    </w:p>
    <w:p w14:paraId="00DE30B9" w14:textId="38D80D79" w:rsidR="00350BE2" w:rsidRDefault="003B4299" w:rsidP="00992569">
      <w:pPr>
        <w:pStyle w:val="310"/>
        <w:shd w:val="clear" w:color="auto" w:fill="auto"/>
        <w:spacing w:line="240" w:lineRule="auto"/>
        <w:jc w:val="both"/>
        <w:rPr>
          <w:b w:val="0"/>
        </w:rPr>
      </w:pPr>
      <w:r w:rsidRPr="00A41FB8">
        <w:lastRenderedPageBreak/>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5389BEB0" w14:textId="77777777" w:rsidR="00646B69" w:rsidRPr="00A41FB8" w:rsidRDefault="00646B69" w:rsidP="00992569">
      <w:pPr>
        <w:pStyle w:val="310"/>
        <w:shd w:val="clear" w:color="auto" w:fill="auto"/>
        <w:spacing w:line="240" w:lineRule="auto"/>
        <w:jc w:val="both"/>
      </w:pPr>
    </w:p>
    <w:p w14:paraId="30306F39" w14:textId="531F63E1" w:rsidR="008761C3"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7647A0ED" w14:textId="77777777" w:rsidR="00646B69" w:rsidRPr="00A41FB8" w:rsidRDefault="00646B69" w:rsidP="00992569">
      <w:pPr>
        <w:pStyle w:val="310"/>
        <w:spacing w:line="240" w:lineRule="auto"/>
        <w:jc w:val="both"/>
      </w:pP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4382466F"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иными норами действующего законодательства РФ и Санкт-Петербурга».</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 xml:space="preserve">ные для обслуживания более одного жилого и (или) нежилого помещения в этом многоквартирном доме (далее — помещения общего пользования), в </w:t>
      </w:r>
      <w:r w:rsidRPr="00A41FB8">
        <w:rPr>
          <w:sz w:val="20"/>
          <w:szCs w:val="20"/>
        </w:rPr>
        <w:lastRenderedPageBreak/>
        <w:t>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 xml:space="preserve">ного телевидения, оптоволоконной сети, линий телефонной </w:t>
      </w:r>
      <w:r w:rsidRPr="00A41FB8">
        <w:rPr>
          <w:sz w:val="20"/>
          <w:szCs w:val="20"/>
        </w:rPr>
        <w:lastRenderedPageBreak/>
        <w:t>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5D50F055" w:rsidR="003B4299" w:rsidRPr="0056290A" w:rsidRDefault="003B4299" w:rsidP="005405A2">
      <w:pPr>
        <w:pStyle w:val="22"/>
        <w:shd w:val="clear" w:color="auto" w:fill="auto"/>
        <w:spacing w:before="0" w:line="240" w:lineRule="auto"/>
        <w:ind w:firstLine="620"/>
        <w:jc w:val="both"/>
        <w:rPr>
          <w:strike/>
          <w:sz w:val="20"/>
          <w:szCs w:val="20"/>
        </w:rPr>
      </w:pPr>
      <w:r w:rsidRPr="00A41FB8">
        <w:rPr>
          <w:sz w:val="20"/>
          <w:szCs w:val="20"/>
        </w:rPr>
        <w:t>В состав лестничной клетки входят: лестничные площадки и марши, стены, двери, плафоны, подоконники</w:t>
      </w:r>
      <w:r w:rsidR="004619A9">
        <w:rPr>
          <w:sz w:val="20"/>
          <w:szCs w:val="20"/>
        </w:rPr>
        <w:t>,</w:t>
      </w:r>
      <w:r w:rsidRPr="00A41FB8">
        <w:rPr>
          <w:sz w:val="20"/>
          <w:szCs w:val="20"/>
        </w:rPr>
        <w:t xml:space="preserve"> перила</w:t>
      </w:r>
      <w:r w:rsidR="004619A9">
        <w:rPr>
          <w:sz w:val="20"/>
          <w:szCs w:val="20"/>
        </w:rPr>
        <w:t>.</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На лестничных клетках установлены двери с приспособлениями для </w:t>
      </w:r>
      <w:proofErr w:type="spellStart"/>
      <w:r w:rsidRPr="00A41FB8">
        <w:rPr>
          <w:sz w:val="20"/>
          <w:szCs w:val="20"/>
        </w:rPr>
        <w:t>самозакрывания</w:t>
      </w:r>
      <w:proofErr w:type="spellEnd"/>
      <w:r w:rsidRPr="00A41FB8">
        <w:rPr>
          <w:sz w:val="20"/>
          <w:szCs w:val="20"/>
        </w:rPr>
        <w:t xml:space="preserve">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 xml:space="preserve">той, в том числе из коридоров, оборудованы приспособлениями для </w:t>
      </w:r>
      <w:proofErr w:type="spellStart"/>
      <w:r w:rsidRPr="00A41FB8">
        <w:rPr>
          <w:sz w:val="20"/>
          <w:szCs w:val="20"/>
        </w:rPr>
        <w:t>самозакрывания</w:t>
      </w:r>
      <w:proofErr w:type="spellEnd"/>
      <w:r w:rsidRPr="00A41FB8">
        <w:rPr>
          <w:sz w:val="20"/>
          <w:szCs w:val="20"/>
        </w:rPr>
        <w:t xml:space="preserve">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100798BC"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должны быть всегда закрыты.</w:t>
      </w:r>
    </w:p>
    <w:p w14:paraId="5AF84E65" w14:textId="77777777"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 xml:space="preserve">сти </w:t>
      </w:r>
      <w:proofErr w:type="spellStart"/>
      <w:r w:rsidRPr="00A41FB8">
        <w:t>проступей</w:t>
      </w:r>
      <w:proofErr w:type="spellEnd"/>
      <w:r w:rsidRPr="00A41FB8">
        <w:t xml:space="preserve">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lastRenderedPageBreak/>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CA8B8C0"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В соответствии Приказом Комитета градостроительной политики Ленинградской области от 30.12.2020 N 81 "Об утверждении правил землепользования и застройки муниципального образования "</w:t>
      </w:r>
      <w:proofErr w:type="spellStart"/>
      <w:r w:rsidRPr="00A41FB8">
        <w:rPr>
          <w:sz w:val="20"/>
          <w:szCs w:val="20"/>
        </w:rPr>
        <w:t>Муринское</w:t>
      </w:r>
      <w:proofErr w:type="spellEnd"/>
      <w:r w:rsidRPr="00A41FB8">
        <w:rPr>
          <w:sz w:val="20"/>
          <w:szCs w:val="20"/>
        </w:rPr>
        <w:t xml:space="preserve"> городское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A41FB8">
        <w:rPr>
          <w:sz w:val="20"/>
          <w:szCs w:val="20"/>
        </w:rPr>
        <w:t>внутридворовые</w:t>
      </w:r>
      <w:proofErr w:type="spellEnd"/>
      <w:r w:rsidRPr="00A41FB8">
        <w:rPr>
          <w:sz w:val="20"/>
          <w:szCs w:val="20"/>
        </w:rPr>
        <w:t xml:space="preserve">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lastRenderedPageBreak/>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 xml:space="preserve">Нарушение установленных правилами благоустройства территории муниципального образования требований к </w:t>
      </w:r>
      <w:r w:rsidRPr="00A41FB8">
        <w:rPr>
          <w:sz w:val="20"/>
          <w:szCs w:val="20"/>
        </w:rPr>
        <w:lastRenderedPageBreak/>
        <w:t>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w:t>
      </w:r>
      <w:proofErr w:type="spellStart"/>
      <w:r w:rsidRPr="00A41FB8">
        <w:rPr>
          <w:sz w:val="20"/>
          <w:szCs w:val="20"/>
        </w:rPr>
        <w:t>Свеже</w:t>
      </w:r>
      <w:r w:rsidR="0008264A" w:rsidRPr="00A41FB8">
        <w:rPr>
          <w:sz w:val="20"/>
          <w:szCs w:val="20"/>
        </w:rPr>
        <w:t>засеянный</w:t>
      </w:r>
      <w:proofErr w:type="spellEnd"/>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245559BB"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657FB9"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 xml:space="preserve">систематически проверять состояние фасадов и их отдельных элементов (балконов, лоджий и эркеров, карнизов, отливов, </w:t>
      </w:r>
      <w:proofErr w:type="spellStart"/>
      <w:r w:rsidRPr="00A41FB8">
        <w:rPr>
          <w:rFonts w:ascii="Times New Roman" w:eastAsia="Times New Roman" w:hAnsi="Times New Roman" w:cs="Times New Roman"/>
          <w:color w:val="auto"/>
          <w:sz w:val="20"/>
          <w:szCs w:val="20"/>
        </w:rPr>
        <w:t>окрытий</w:t>
      </w:r>
      <w:proofErr w:type="spellEnd"/>
      <w:r w:rsidRPr="00A41FB8">
        <w:rPr>
          <w:rFonts w:ascii="Times New Roman" w:eastAsia="Times New Roman" w:hAnsi="Times New Roman" w:cs="Times New Roman"/>
          <w:color w:val="auto"/>
          <w:sz w:val="20"/>
          <w:szCs w:val="20"/>
        </w:rPr>
        <w:t>,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504390" w:rsidRDefault="00783118" w:rsidP="00504390">
      <w:pPr>
        <w:pStyle w:val="22"/>
        <w:numPr>
          <w:ilvl w:val="0"/>
          <w:numId w:val="28"/>
        </w:numPr>
        <w:shd w:val="clear" w:color="auto" w:fill="auto"/>
        <w:spacing w:before="0" w:after="120" w:line="240" w:lineRule="auto"/>
        <w:ind w:firstLine="426"/>
        <w:jc w:val="both"/>
        <w:rPr>
          <w:rFonts w:eastAsia="Arial Unicode MS"/>
          <w:sz w:val="20"/>
          <w:szCs w:val="20"/>
        </w:rPr>
      </w:pPr>
      <w:r w:rsidRPr="00504390">
        <w:rPr>
          <w:rFonts w:eastAsia="Arial Unicode MS"/>
          <w:sz w:val="20"/>
          <w:szCs w:val="20"/>
        </w:rPr>
        <w:t xml:space="preserve">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w:t>
      </w:r>
      <w:proofErr w:type="spellStart"/>
      <w:r w:rsidRPr="00504390">
        <w:rPr>
          <w:rFonts w:eastAsia="Arial Unicode MS"/>
          <w:sz w:val="20"/>
          <w:szCs w:val="20"/>
        </w:rPr>
        <w:t>окрытий</w:t>
      </w:r>
      <w:proofErr w:type="spellEnd"/>
      <w:r w:rsidRPr="00504390">
        <w:rPr>
          <w:rFonts w:eastAsia="Arial Unicode MS"/>
          <w:sz w:val="20"/>
          <w:szCs w:val="20"/>
        </w:rPr>
        <w:t>)».</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3A784180" w:rsidR="001B4DD3" w:rsidRPr="005405A2" w:rsidRDefault="00504390" w:rsidP="001B4DD3">
      <w:pPr>
        <w:pStyle w:val="22"/>
        <w:shd w:val="clear" w:color="auto" w:fill="auto"/>
        <w:spacing w:before="0" w:line="240" w:lineRule="auto"/>
        <w:ind w:firstLine="620"/>
        <w:rPr>
          <w:sz w:val="20"/>
          <w:szCs w:val="20"/>
        </w:rPr>
      </w:pPr>
      <w:r>
        <w:rPr>
          <w:sz w:val="20"/>
          <w:szCs w:val="20"/>
        </w:rPr>
        <w:t>П</w:t>
      </w:r>
      <w:r w:rsidR="001B4DD3" w:rsidRPr="005405A2">
        <w:rPr>
          <w:sz w:val="20"/>
          <w:szCs w:val="20"/>
        </w:rPr>
        <w:t>еред наружными входными дверями установлены скребки и металличе</w:t>
      </w:r>
      <w:r w:rsidR="001B4DD3"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установленным требованиям.</w:t>
      </w:r>
    </w:p>
    <w:p w14:paraId="32F4E542" w14:textId="7549F69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Для снижения теплопотерь и шума от ударов входных дверей при отсутствии самозакрывающихся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08D8B57D"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xml:space="preserve">, а для объектов культурного наследия и объектов, расположенных в зонах охраны объектов культурного наследия, — с </w:t>
      </w:r>
      <w:r w:rsidR="00685C3D" w:rsidRPr="00685C3D">
        <w:rPr>
          <w:sz w:val="20"/>
          <w:szCs w:val="20"/>
        </w:rPr>
        <w:t>Комитет</w:t>
      </w:r>
      <w:r w:rsidR="00685C3D">
        <w:rPr>
          <w:sz w:val="20"/>
          <w:szCs w:val="20"/>
        </w:rPr>
        <w:t>ом</w:t>
      </w:r>
      <w:r w:rsidR="00685C3D" w:rsidRPr="00685C3D">
        <w:rPr>
          <w:sz w:val="20"/>
          <w:szCs w:val="20"/>
        </w:rPr>
        <w:t xml:space="preserve"> по сохранению культурного наследия Ленинградской области</w:t>
      </w:r>
      <w:r w:rsidRPr="005405A2">
        <w:rPr>
          <w:sz w:val="20"/>
          <w:szCs w:val="20"/>
        </w:rPr>
        <w:t>, а также с соб</w:t>
      </w:r>
      <w:r w:rsidRPr="005405A2">
        <w:rPr>
          <w:sz w:val="20"/>
          <w:szCs w:val="20"/>
        </w:rPr>
        <w:softHyphen/>
        <w:t>ственниками зданий и сооружений.</w:t>
      </w:r>
    </w:p>
    <w:p w14:paraId="20C01909" w14:textId="5BB27608"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 xml:space="preserve">лерному бланку фасада, а для объектов культурного наследия — </w:t>
      </w:r>
      <w:r w:rsidR="00685C3D" w:rsidRPr="00685C3D">
        <w:rPr>
          <w:sz w:val="20"/>
          <w:szCs w:val="20"/>
        </w:rPr>
        <w:t>Комитет</w:t>
      </w:r>
      <w:r w:rsidR="00685C3D">
        <w:rPr>
          <w:sz w:val="20"/>
          <w:szCs w:val="20"/>
        </w:rPr>
        <w:t>ом</w:t>
      </w:r>
      <w:r w:rsidR="00685C3D" w:rsidRPr="00685C3D">
        <w:rPr>
          <w:sz w:val="20"/>
          <w:szCs w:val="20"/>
        </w:rPr>
        <w:t xml:space="preserve"> по сохранению культурного наследия Ленинградской области</w:t>
      </w:r>
      <w:r w:rsidRPr="005405A2">
        <w:rPr>
          <w:sz w:val="20"/>
          <w:szCs w:val="20"/>
        </w:rPr>
        <w:t>.</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lastRenderedPageBreak/>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60DE1CC1"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xml:space="preserve">, а для объектов культурного наследия и в зонах охраны объектов культурного наследия — с </w:t>
      </w:r>
      <w:r w:rsidR="00685C3D" w:rsidRPr="00685C3D">
        <w:rPr>
          <w:sz w:val="20"/>
          <w:szCs w:val="20"/>
        </w:rPr>
        <w:t>Комитет</w:t>
      </w:r>
      <w:r w:rsidR="00685C3D">
        <w:rPr>
          <w:sz w:val="20"/>
          <w:szCs w:val="20"/>
        </w:rPr>
        <w:t>ом</w:t>
      </w:r>
      <w:r w:rsidR="00685C3D" w:rsidRPr="00685C3D">
        <w:rPr>
          <w:sz w:val="20"/>
          <w:szCs w:val="20"/>
        </w:rPr>
        <w:t xml:space="preserve"> по сохранению культурного наследия Ленинградской области</w:t>
      </w:r>
      <w:r w:rsidRPr="005405A2">
        <w:rPr>
          <w:sz w:val="20"/>
          <w:szCs w:val="20"/>
        </w:rPr>
        <w:t>, а также собственниками зданий и сооружений.</w:t>
      </w:r>
    </w:p>
    <w:p w14:paraId="226CFB39" w14:textId="298C66BE"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w:t>
      </w:r>
      <w:r w:rsidR="00685C3D" w:rsidRPr="00685C3D">
        <w:rPr>
          <w:sz w:val="20"/>
          <w:szCs w:val="20"/>
        </w:rPr>
        <w:t>Комитет</w:t>
      </w:r>
      <w:r w:rsidR="00685C3D">
        <w:rPr>
          <w:sz w:val="20"/>
          <w:szCs w:val="20"/>
        </w:rPr>
        <w:t>ом</w:t>
      </w:r>
      <w:r w:rsidR="00685C3D" w:rsidRPr="00685C3D">
        <w:rPr>
          <w:sz w:val="20"/>
          <w:szCs w:val="20"/>
        </w:rPr>
        <w:t xml:space="preserve"> по сохранению культурного наследия Ленинградской области</w:t>
      </w:r>
      <w:r w:rsidRPr="005405A2">
        <w:rPr>
          <w:sz w:val="20"/>
          <w:szCs w:val="20"/>
        </w:rPr>
        <w:t>).</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2B663CF9"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w:t>
      </w:r>
      <w:proofErr w:type="spellStart"/>
      <w:r w:rsidRPr="00A41FB8">
        <w:rPr>
          <w:b w:val="0"/>
        </w:rPr>
        <w:t>мусоросборного</w:t>
      </w:r>
      <w:proofErr w:type="spellEnd"/>
      <w:r w:rsidRPr="00A41FB8">
        <w:rPr>
          <w:b w:val="0"/>
        </w:rPr>
        <w:t xml:space="preserve">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lastRenderedPageBreak/>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w:t>
      </w:r>
      <w:proofErr w:type="spellStart"/>
      <w:r w:rsidRPr="00A41FB8">
        <w:rPr>
          <w:sz w:val="20"/>
          <w:szCs w:val="20"/>
        </w:rPr>
        <w:t>гидроизолировать</w:t>
      </w:r>
      <w:proofErr w:type="spellEnd"/>
      <w:r w:rsidRPr="00A41FB8">
        <w:rPr>
          <w:sz w:val="20"/>
          <w:szCs w:val="20"/>
        </w:rPr>
        <w:t>.</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Поливинилхлоридные профили имеют гигиеническое заключение органов Роспотребнадзора, и не оказывают </w:t>
      </w:r>
      <w:r w:rsidRPr="00A41FB8">
        <w:rPr>
          <w:rFonts w:ascii="Times New Roman" w:eastAsia="Times New Roman" w:hAnsi="Times New Roman" w:cs="Times New Roman"/>
          <w:color w:val="auto"/>
          <w:sz w:val="20"/>
          <w:szCs w:val="20"/>
        </w:rPr>
        <w:lastRenderedPageBreak/>
        <w:t>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lastRenderedPageBreak/>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B88706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 xml:space="preserve">Створка разгерметизирована (щелевое </w:t>
            </w:r>
            <w:r w:rsidR="00657FB9" w:rsidRPr="00A41FB8">
              <w:rPr>
                <w:rFonts w:ascii="Times New Roman" w:hAnsi="Times New Roman" w:cs="Times New Roman"/>
                <w:color w:val="auto"/>
                <w:sz w:val="20"/>
                <w:szCs w:val="20"/>
              </w:rPr>
              <w:t>проветривание) *</w:t>
            </w:r>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w:t>
      </w:r>
      <w:r w:rsidRPr="00A41FB8">
        <w:rPr>
          <w:rFonts w:ascii="Times New Roman" w:eastAsia="Times New Roman" w:hAnsi="Times New Roman" w:cs="Times New Roman"/>
          <w:color w:val="auto"/>
          <w:sz w:val="20"/>
          <w:szCs w:val="20"/>
        </w:rPr>
        <w:lastRenderedPageBreak/>
        <w:t>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A41FB8">
        <w:rPr>
          <w:rFonts w:ascii="Times New Roman" w:eastAsia="Times New Roman" w:hAnsi="Times New Roman" w:cs="Times New Roman"/>
          <w:color w:val="auto"/>
          <w:sz w:val="20"/>
          <w:szCs w:val="20"/>
        </w:rPr>
        <w:t>самоклеющейся</w:t>
      </w:r>
      <w:proofErr w:type="spellEnd"/>
      <w:r w:rsidRPr="00A41FB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A41FB8">
        <w:rPr>
          <w:rFonts w:ascii="Times New Roman" w:eastAsia="Times New Roman" w:hAnsi="Times New Roman" w:cs="Times New Roman"/>
          <w:color w:val="auto"/>
          <w:sz w:val="20"/>
          <w:szCs w:val="20"/>
        </w:rPr>
        <w:t>конденсированию</w:t>
      </w:r>
      <w:proofErr w:type="spellEnd"/>
      <w:r w:rsidRPr="00A41FB8">
        <w:rPr>
          <w:rFonts w:ascii="Times New Roman" w:eastAsia="Times New Roman" w:hAnsi="Times New Roman" w:cs="Times New Roman"/>
          <w:color w:val="auto"/>
          <w:sz w:val="20"/>
          <w:szCs w:val="20"/>
        </w:rPr>
        <w:t xml:space="preserve">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proofErr w:type="spellStart"/>
      <w:r w:rsidRPr="00A41FB8">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w:t>
      </w:r>
      <w:proofErr w:type="spellStart"/>
      <w:r w:rsidRPr="00A41FB8">
        <w:rPr>
          <w:rFonts w:ascii="Times New Roman" w:eastAsia="Times New Roman" w:hAnsi="Times New Roman" w:cs="Times New Roman"/>
          <w:color w:val="auto"/>
          <w:sz w:val="20"/>
          <w:szCs w:val="20"/>
        </w:rPr>
        <w:t>микропроветривания</w:t>
      </w:r>
      <w:proofErr w:type="spellEnd"/>
      <w:r w:rsidRPr="00A41FB8">
        <w:rPr>
          <w:rFonts w:ascii="Times New Roman" w:eastAsia="Times New Roman" w:hAnsi="Times New Roman" w:cs="Times New Roman"/>
          <w:color w:val="auto"/>
          <w:sz w:val="20"/>
          <w:szCs w:val="20"/>
        </w:rPr>
        <w:t xml:space="preserve">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w:t>
      </w:r>
      <w:proofErr w:type="spellStart"/>
      <w:r w:rsidR="00031EFC" w:rsidRPr="00A41FB8">
        <w:rPr>
          <w:rFonts w:ascii="Times New Roman" w:eastAsia="Times New Roman" w:hAnsi="Times New Roman" w:cs="Times New Roman"/>
          <w:color w:val="auto"/>
          <w:sz w:val="20"/>
          <w:szCs w:val="20"/>
        </w:rPr>
        <w:t>нетермоизолированных</w:t>
      </w:r>
      <w:proofErr w:type="spellEnd"/>
      <w:r w:rsidR="00031EFC" w:rsidRPr="00A41FB8">
        <w:rPr>
          <w:rFonts w:ascii="Times New Roman" w:eastAsia="Times New Roman" w:hAnsi="Times New Roman" w:cs="Times New Roman"/>
          <w:color w:val="auto"/>
          <w:sz w:val="20"/>
          <w:szCs w:val="20"/>
        </w:rPr>
        <w:t xml:space="preserve">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A41FB8">
        <w:rPr>
          <w:rFonts w:ascii="Times New Roman" w:eastAsia="Times New Roman" w:hAnsi="Times New Roman" w:cs="Times New Roman"/>
          <w:color w:val="auto"/>
          <w:sz w:val="20"/>
          <w:szCs w:val="20"/>
        </w:rPr>
        <w:t>влагоотводящие</w:t>
      </w:r>
      <w:proofErr w:type="spellEnd"/>
      <w:r w:rsidR="00031EFC" w:rsidRPr="00A41FB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w:t>
      </w:r>
      <w:r w:rsidR="00031EFC" w:rsidRPr="00A41FB8">
        <w:rPr>
          <w:rFonts w:ascii="Times New Roman" w:eastAsia="Times New Roman" w:hAnsi="Times New Roman" w:cs="Times New Roman"/>
          <w:color w:val="auto"/>
          <w:sz w:val="20"/>
          <w:szCs w:val="20"/>
        </w:rPr>
        <w:lastRenderedPageBreak/>
        <w:t>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00031EFC" w:rsidRPr="00A41FB8">
        <w:rPr>
          <w:rFonts w:ascii="Times New Roman" w:eastAsia="Times New Roman" w:hAnsi="Times New Roman" w:cs="Times New Roman"/>
          <w:color w:val="auto"/>
          <w:sz w:val="20"/>
          <w:szCs w:val="20"/>
        </w:rPr>
        <w:t>конденсирование</w:t>
      </w:r>
      <w:proofErr w:type="spellEnd"/>
      <w:r w:rsidR="00031EFC" w:rsidRPr="00A41FB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3D1D639C" w:rsidR="00031EFC" w:rsidRPr="00A41FB8" w:rsidRDefault="009552C5" w:rsidP="002176FE">
      <w:pPr>
        <w:ind w:firstLine="560"/>
        <w:jc w:val="both"/>
        <w:rPr>
          <w:rFonts w:ascii="Times New Roman" w:eastAsia="Times New Roman" w:hAnsi="Times New Roman" w:cs="Times New Roman"/>
          <w:color w:val="auto"/>
          <w:sz w:val="20"/>
          <w:szCs w:val="20"/>
        </w:rPr>
      </w:pPr>
      <w:proofErr w:type="spellStart"/>
      <w:r w:rsidRPr="00A41FB8">
        <w:rPr>
          <w:rFonts w:ascii="Times New Roman" w:eastAsia="Times New Roman" w:hAnsi="Times New Roman" w:cs="Times New Roman"/>
          <w:color w:val="auto"/>
          <w:sz w:val="20"/>
          <w:szCs w:val="20"/>
        </w:rPr>
        <w:t>Нащельники</w:t>
      </w:r>
      <w:proofErr w:type="spellEnd"/>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 xml:space="preserve">Перед укладкой элементов покрытия пола стяжку необходимо </w:t>
      </w:r>
      <w:proofErr w:type="spellStart"/>
      <w:r w:rsidR="002E2E1A" w:rsidRPr="00A41FB8">
        <w:rPr>
          <w:sz w:val="20"/>
          <w:szCs w:val="20"/>
        </w:rPr>
        <w:t>обеспылить</w:t>
      </w:r>
      <w:proofErr w:type="spellEnd"/>
      <w:r w:rsidR="002E2E1A" w:rsidRPr="00A41FB8">
        <w:rPr>
          <w:sz w:val="20"/>
          <w:szCs w:val="20"/>
        </w:rPr>
        <w:t>.</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proofErr w:type="spellStart"/>
      <w:r w:rsidRPr="00A41FB8">
        <w:rPr>
          <w:sz w:val="20"/>
          <w:szCs w:val="20"/>
        </w:rPr>
        <w:t>Ламинатные</w:t>
      </w:r>
      <w:proofErr w:type="spellEnd"/>
      <w:r w:rsidRPr="00A41FB8">
        <w:rPr>
          <w:sz w:val="20"/>
          <w:szCs w:val="20"/>
        </w:rPr>
        <w:t xml:space="preserve">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lastRenderedPageBreak/>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A41FB8">
        <w:rPr>
          <w:sz w:val="20"/>
          <w:szCs w:val="20"/>
        </w:rPr>
        <w:t>pH</w:t>
      </w:r>
      <w:proofErr w:type="spellEnd"/>
      <w:r w:rsidRPr="00A41FB8">
        <w:rPr>
          <w:sz w:val="20"/>
          <w:szCs w:val="20"/>
        </w:rPr>
        <w:t xml:space="preserve">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xml:space="preserve">- </w:t>
      </w:r>
      <w:proofErr w:type="spellStart"/>
      <w:r w:rsidRPr="00A41FB8">
        <w:rPr>
          <w:sz w:val="20"/>
          <w:szCs w:val="20"/>
        </w:rPr>
        <w:t>обеспылить</w:t>
      </w:r>
      <w:proofErr w:type="spellEnd"/>
      <w:r w:rsidRPr="00A41FB8">
        <w:rPr>
          <w:sz w:val="20"/>
          <w:szCs w:val="20"/>
        </w:rPr>
        <w:t xml:space="preserve">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lastRenderedPageBreak/>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proofErr w:type="spellStart"/>
      <w:r w:rsidR="00CC1388" w:rsidRPr="00A41FB8">
        <w:rPr>
          <w:rFonts w:ascii="Times New Roman" w:hAnsi="Times New Roman" w:cs="Times New Roman"/>
          <w:spacing w:val="0"/>
          <w:sz w:val="20"/>
          <w:szCs w:val="20"/>
        </w:rPr>
        <w:t>погонажа</w:t>
      </w:r>
      <w:proofErr w:type="spellEnd"/>
      <w:r w:rsidR="00CC1388" w:rsidRPr="00A41FB8">
        <w:rPr>
          <w:rFonts w:ascii="Times New Roman" w:hAnsi="Times New Roman" w:cs="Times New Roman"/>
          <w:spacing w:val="0"/>
          <w:sz w:val="20"/>
          <w:szCs w:val="20"/>
        </w:rPr>
        <w:t xml:space="preserve">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дверной </w:t>
      </w:r>
      <w:proofErr w:type="spellStart"/>
      <w:r w:rsidRPr="00A41FB8">
        <w:rPr>
          <w:rFonts w:ascii="Times New Roman" w:hAnsi="Times New Roman" w:cs="Times New Roman"/>
          <w:spacing w:val="0"/>
          <w:sz w:val="20"/>
          <w:szCs w:val="20"/>
        </w:rPr>
        <w:t>по</w:t>
      </w:r>
      <w:r w:rsidR="00CC1388" w:rsidRPr="00A41FB8">
        <w:rPr>
          <w:rFonts w:ascii="Times New Roman" w:hAnsi="Times New Roman" w:cs="Times New Roman"/>
          <w:spacing w:val="0"/>
          <w:sz w:val="20"/>
          <w:szCs w:val="20"/>
        </w:rPr>
        <w:t>гонаж</w:t>
      </w:r>
      <w:proofErr w:type="spellEnd"/>
      <w:r w:rsidR="00CC1388" w:rsidRPr="00A41FB8">
        <w:rPr>
          <w:rFonts w:ascii="Times New Roman" w:hAnsi="Times New Roman" w:cs="Times New Roman"/>
          <w:spacing w:val="0"/>
          <w:sz w:val="20"/>
          <w:szCs w:val="20"/>
        </w:rPr>
        <w:t xml:space="preserve">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w:t>
      </w:r>
      <w:proofErr w:type="spellStart"/>
      <w:r w:rsidR="00CC1388" w:rsidRPr="00A41FB8">
        <w:rPr>
          <w:rFonts w:ascii="Times New Roman" w:hAnsi="Times New Roman" w:cs="Times New Roman"/>
          <w:spacing w:val="0"/>
          <w:sz w:val="20"/>
          <w:szCs w:val="20"/>
        </w:rPr>
        <w:t>по</w:t>
      </w:r>
      <w:r w:rsidRPr="00A41FB8">
        <w:rPr>
          <w:rFonts w:ascii="Times New Roman" w:hAnsi="Times New Roman" w:cs="Times New Roman"/>
          <w:spacing w:val="0"/>
          <w:sz w:val="20"/>
          <w:szCs w:val="20"/>
        </w:rPr>
        <w:t>гонаж</w:t>
      </w:r>
      <w:proofErr w:type="spellEnd"/>
      <w:r w:rsidRPr="00A41FB8">
        <w:rPr>
          <w:rFonts w:ascii="Times New Roman" w:hAnsi="Times New Roman" w:cs="Times New Roman"/>
          <w:spacing w:val="0"/>
          <w:sz w:val="20"/>
          <w:szCs w:val="20"/>
        </w:rPr>
        <w:t xml:space="preserve">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 xml:space="preserve">сивый глянец и загладит </w:t>
      </w:r>
      <w:proofErr w:type="spellStart"/>
      <w:r w:rsidRPr="00A41FB8">
        <w:rPr>
          <w:rFonts w:ascii="Times New Roman" w:hAnsi="Times New Roman" w:cs="Times New Roman"/>
          <w:spacing w:val="0"/>
          <w:sz w:val="20"/>
          <w:szCs w:val="20"/>
        </w:rPr>
        <w:t>микроцарапины</w:t>
      </w:r>
      <w:proofErr w:type="spellEnd"/>
      <w:r w:rsidRPr="00A41FB8">
        <w:rPr>
          <w:rFonts w:ascii="Times New Roman" w:hAnsi="Times New Roman" w:cs="Times New Roman"/>
          <w:spacing w:val="0"/>
          <w:sz w:val="20"/>
          <w:szCs w:val="20"/>
        </w:rPr>
        <w:t>.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 xml:space="preserve">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w:t>
      </w:r>
      <w:proofErr w:type="spellStart"/>
      <w:r w:rsidRPr="00A41FB8">
        <w:rPr>
          <w:sz w:val="20"/>
          <w:szCs w:val="20"/>
        </w:rPr>
        <w:t>штроблением</w:t>
      </w:r>
      <w:proofErr w:type="spellEnd"/>
      <w:r w:rsidRPr="00A41FB8">
        <w:rPr>
          <w:sz w:val="20"/>
          <w:szCs w:val="20"/>
        </w:rPr>
        <w:t>,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lastRenderedPageBreak/>
        <w:t>Неравномерный прогрев нагревательных прибора</w:t>
      </w:r>
      <w:r w:rsidR="004B0874" w:rsidRPr="00A41FB8">
        <w:t xml:space="preserve"> </w:t>
      </w:r>
      <w:r w:rsidRPr="00A41FB8">
        <w:t xml:space="preserve">является нормальным для принятой системы отопления и свидетельствует о </w:t>
      </w:r>
      <w:proofErr w:type="spellStart"/>
      <w:r w:rsidRPr="00A41FB8">
        <w:t>завоздушивании</w:t>
      </w:r>
      <w:proofErr w:type="spellEnd"/>
      <w:r w:rsidRPr="00A41FB8">
        <w:t xml:space="preserve">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 xml:space="preserve">переустройством (установкой, заменой или переносом инженерных сетей, санитарно-технического, </w:t>
      </w:r>
      <w:r w:rsidRPr="00A41FB8">
        <w:rPr>
          <w:b w:val="0"/>
        </w:rPr>
        <w:lastRenderedPageBreak/>
        <w:t>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 xml:space="preserve">сверлением отверстий, </w:t>
      </w:r>
      <w:proofErr w:type="spellStart"/>
      <w:r w:rsidRPr="00A41FB8">
        <w:rPr>
          <w:b w:val="0"/>
        </w:rPr>
        <w:t>штроблением</w:t>
      </w:r>
      <w:proofErr w:type="spellEnd"/>
      <w:r w:rsidRPr="00A41FB8">
        <w:rPr>
          <w:b w:val="0"/>
        </w:rPr>
        <w:t xml:space="preserve">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503185CF" w:rsidR="00184509" w:rsidRPr="00A41FB8" w:rsidRDefault="00184509" w:rsidP="002B56A8">
      <w:pPr>
        <w:pStyle w:val="22"/>
        <w:shd w:val="clear" w:color="auto" w:fill="auto"/>
        <w:spacing w:before="0" w:line="240" w:lineRule="auto"/>
        <w:ind w:firstLine="510"/>
        <w:jc w:val="both"/>
        <w:rPr>
          <w:sz w:val="20"/>
          <w:szCs w:val="20"/>
        </w:rPr>
      </w:pPr>
      <w:r w:rsidRPr="00A41FB8">
        <w:rPr>
          <w:sz w:val="20"/>
          <w:szCs w:val="20"/>
        </w:rPr>
        <w:t xml:space="preserve">Система хозяйственно-питьевого водопровода – тупиковая, с нижней разводкой, с подачей воды от </w:t>
      </w:r>
      <w:proofErr w:type="spellStart"/>
      <w:r w:rsidRPr="00A41FB8">
        <w:rPr>
          <w:sz w:val="20"/>
          <w:szCs w:val="20"/>
        </w:rPr>
        <w:t>повысительных</w:t>
      </w:r>
      <w:proofErr w:type="spellEnd"/>
      <w:r w:rsidRPr="00A41FB8">
        <w:rPr>
          <w:sz w:val="20"/>
          <w:szCs w:val="20"/>
        </w:rPr>
        <w:t xml:space="preserve"> насосных станций. Подающие стояки расположены в нишах межквартирных коридор</w:t>
      </w:r>
      <w:r w:rsidR="004A2A84">
        <w:rPr>
          <w:sz w:val="20"/>
          <w:szCs w:val="20"/>
        </w:rPr>
        <w:t>ов</w:t>
      </w:r>
      <w:r w:rsidRPr="00A41FB8">
        <w:rPr>
          <w:sz w:val="20"/>
          <w:szCs w:val="20"/>
        </w:rPr>
        <w:t xml:space="preserve"> </w:t>
      </w:r>
      <w:r w:rsidR="004A2A84" w:rsidRPr="00A41FB8">
        <w:rPr>
          <w:sz w:val="20"/>
          <w:szCs w:val="20"/>
        </w:rPr>
        <w:t>либо в квартирах</w:t>
      </w:r>
      <w:r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414D7486" w:rsidR="002B56A8" w:rsidRPr="00A41FB8" w:rsidRDefault="00962ACB" w:rsidP="002B56A8">
      <w:pPr>
        <w:pStyle w:val="22"/>
        <w:shd w:val="clear" w:color="auto" w:fill="auto"/>
        <w:spacing w:before="0" w:line="240" w:lineRule="auto"/>
        <w:ind w:firstLine="510"/>
        <w:jc w:val="both"/>
        <w:rPr>
          <w:color w:val="auto"/>
          <w:sz w:val="20"/>
          <w:szCs w:val="20"/>
        </w:rPr>
      </w:pPr>
      <w:r w:rsidRPr="00A41FB8">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 водоснабжения, состоящая из стояков с нижней подачей</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w:t>
      </w:r>
      <w:r w:rsidRPr="00A41FB8">
        <w:rPr>
          <w:sz w:val="20"/>
          <w:szCs w:val="20"/>
        </w:rPr>
        <w:lastRenderedPageBreak/>
        <w:t>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A41FB8">
        <w:rPr>
          <w:sz w:val="20"/>
          <w:szCs w:val="20"/>
        </w:rPr>
        <w:t>сантехприборах</w:t>
      </w:r>
      <w:proofErr w:type="spellEnd"/>
      <w:r w:rsidRPr="00A41FB8">
        <w:rPr>
          <w:sz w:val="20"/>
          <w:szCs w:val="20"/>
        </w:rPr>
        <w:t xml:space="preserve"> и неоднократно проветрить помещение для нормализации микроклимата в квартире. При отключении </w:t>
      </w:r>
      <w:proofErr w:type="spellStart"/>
      <w:r w:rsidRPr="00A41FB8">
        <w:rPr>
          <w:sz w:val="20"/>
          <w:szCs w:val="20"/>
        </w:rPr>
        <w:t>сантехприборов</w:t>
      </w:r>
      <w:proofErr w:type="spellEnd"/>
      <w:r w:rsidRPr="00A41FB8">
        <w:rPr>
          <w:sz w:val="20"/>
          <w:szCs w:val="20"/>
        </w:rPr>
        <w:t xml:space="preserve"> от снабжения водой на длительный период (более месяца) возможно </w:t>
      </w:r>
      <w:proofErr w:type="spellStart"/>
      <w:r w:rsidRPr="00A41FB8">
        <w:rPr>
          <w:sz w:val="20"/>
          <w:szCs w:val="20"/>
        </w:rPr>
        <w:t>рассыхание</w:t>
      </w:r>
      <w:proofErr w:type="spellEnd"/>
      <w:r w:rsidRPr="00A41FB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7B4CA7DC" w14:textId="77777777" w:rsidR="00C039B3" w:rsidRPr="005405A2" w:rsidRDefault="00C039B3" w:rsidP="00C039B3">
      <w:pPr>
        <w:pStyle w:val="22"/>
        <w:shd w:val="clear" w:color="auto" w:fill="auto"/>
        <w:spacing w:before="0" w:line="240" w:lineRule="auto"/>
        <w:ind w:firstLine="620"/>
        <w:jc w:val="both"/>
        <w:rPr>
          <w:sz w:val="20"/>
          <w:szCs w:val="20"/>
        </w:rPr>
      </w:pPr>
      <w:r w:rsidRPr="005405A2">
        <w:rPr>
          <w:sz w:val="20"/>
          <w:szCs w:val="20"/>
        </w:rPr>
        <w:t xml:space="preserve">Помещения жилой части Вашего дома оснащены </w:t>
      </w:r>
      <w:r w:rsidRPr="00504390">
        <w:rPr>
          <w:sz w:val="20"/>
          <w:szCs w:val="20"/>
        </w:rPr>
        <w:t xml:space="preserve">механической вытяжной вентиляцией, собранной из бетонных вентиляционных блоков с установкой вентилятора на кровле жилого дома. Вентиляция квартир последних этажей </w:t>
      </w:r>
      <w:r w:rsidRPr="00504390">
        <w:rPr>
          <w:sz w:val="20"/>
          <w:szCs w:val="20"/>
        </w:rPr>
        <w:lastRenderedPageBreak/>
        <w:t>осуществляется самостоятельными системами механической вентиляции.</w:t>
      </w:r>
      <w:r w:rsidRPr="005405A2">
        <w:rPr>
          <w:sz w:val="20"/>
          <w:szCs w:val="20"/>
        </w:rPr>
        <w:t xml:space="preserve"> Она спроектирована и выполнена в соответствии с требованиями СНиП, а объем проходящего через вентиляционное отверстие воздуха за единицу времени рассчитан в соответствии с площадью помещений. В квартире предусмотрено от 2 до 3 вытяжных отверстия, выходящие в вентиляционные стволы. Вентиляционные отверстия располагаются в кухне и в санитарных узлах. </w:t>
      </w:r>
    </w:p>
    <w:p w14:paraId="1509DBC7"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 </w:t>
      </w:r>
      <w:r w:rsidRPr="005405A2">
        <w:rPr>
          <w:b/>
          <w:sz w:val="20"/>
          <w:szCs w:val="20"/>
        </w:rPr>
        <w:t>ВНИМАНИЕ!</w:t>
      </w:r>
      <w:r w:rsidRPr="005405A2">
        <w:rPr>
          <w:sz w:val="20"/>
          <w:szCs w:val="20"/>
        </w:rPr>
        <w:t xml:space="preserve"> Запрещается закрывать, либо частично перекрывать отверстия для вентиляции, а также пробивать дополнительные отверстия в </w:t>
      </w:r>
      <w:proofErr w:type="spellStart"/>
      <w:r w:rsidRPr="005405A2">
        <w:rPr>
          <w:sz w:val="20"/>
          <w:szCs w:val="20"/>
        </w:rPr>
        <w:t>вентблоках</w:t>
      </w:r>
      <w:proofErr w:type="spellEnd"/>
      <w:r w:rsidRPr="005405A2">
        <w:rPr>
          <w:sz w:val="20"/>
          <w:szCs w:val="20"/>
        </w:rPr>
        <w:t>!</w:t>
      </w:r>
    </w:p>
    <w:p w14:paraId="3641178B"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Перемещение воздуха в ней происходит за счет разности температуры, давления воздуха снаружи и внутри помещения. Отработанный воздух удаляется непосредственно из зоны его наибольшего загрязнения, т.е. из кухонь и санитарных помещений посредством естественной канальной вентиляции (тяги).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5405A2">
        <w:rPr>
          <w:b/>
          <w:sz w:val="20"/>
          <w:szCs w:val="20"/>
        </w:rPr>
        <w:t>Для постоянного воздухообмена в квартире, необходимо держать открытыми клапаны приточного воздуха, установленные на окнах.</w:t>
      </w:r>
    </w:p>
    <w:p w14:paraId="7A30F673"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Эффективность работы естественной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естественной вентиляции оказывают влияние планировка квартиры, размеры и воздухопроницаемость окон, входных дверей, наружных стен. </w:t>
      </w:r>
    </w:p>
    <w:p w14:paraId="436B9A81"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В отдельных случаях в квартирах верхних этажей домов без чердачных помещений могут устанавливаться электрические вентиляторы. Их установка обусловлена недостаточной высотой вентиляционного канала, выходящего на кровлю. Параметры (производительность) этих вентиляторов определяются расчетом, и их установка предусмотрена проектом. При благоприятных внешних условиях вентиляция осуществляется естественным путем, однако в случае необходимости произвести интенсивное проветривание помещения нужно включить этот вентилятор.</w:t>
      </w:r>
    </w:p>
    <w:p w14:paraId="1213231A"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 Следует учитывать, что монтаж на системе вентиляции дополнительных устройств (вентиляторы, кухонные вытяжки и др.), не предусмотренных проектом, может влиять на ее работу в целом. Поступление воздуха через вентиляционные отверстия («опрокидывание» воздушного потока) при включении дополнительных устройств свидетельствует об отсутствии притока воздуха в квартиру через плотно закрытые окна. Мощность дополнительного вентилятора или кухонной вытяжки должна быть рассчитываться специалистами и зависеть от предоставляемого притока воздуха. Как правило, проектом предусмотрены дополнительные устройства на оконных блоках для улучшения работы естественной вентиляции – это различные приточные клапаны, возможность осуществления</w:t>
      </w:r>
      <w:r>
        <w:rPr>
          <w:sz w:val="20"/>
          <w:szCs w:val="20"/>
        </w:rPr>
        <w:t xml:space="preserve"> </w:t>
      </w:r>
      <w:r w:rsidRPr="005405A2">
        <w:rPr>
          <w:sz w:val="20"/>
          <w:szCs w:val="20"/>
        </w:rPr>
        <w:t>«</w:t>
      </w:r>
      <w:proofErr w:type="spellStart"/>
      <w:r w:rsidRPr="005405A2">
        <w:rPr>
          <w:sz w:val="20"/>
          <w:szCs w:val="20"/>
        </w:rPr>
        <w:t>микропроветривания</w:t>
      </w:r>
      <w:proofErr w:type="spellEnd"/>
      <w:r w:rsidRPr="005405A2">
        <w:rPr>
          <w:sz w:val="20"/>
          <w:szCs w:val="20"/>
        </w:rPr>
        <w:t>».</w:t>
      </w:r>
    </w:p>
    <w:p w14:paraId="59A864D4" w14:textId="23A8411A" w:rsidR="001F70CE" w:rsidRPr="00A41FB8" w:rsidRDefault="0055333E" w:rsidP="0055333E">
      <w:pPr>
        <w:pStyle w:val="22"/>
        <w:shd w:val="clear" w:color="auto" w:fill="auto"/>
        <w:spacing w:before="0" w:line="240" w:lineRule="auto"/>
        <w:ind w:firstLine="620"/>
        <w:jc w:val="both"/>
        <w:rPr>
          <w:sz w:val="20"/>
          <w:szCs w:val="20"/>
        </w:rPr>
      </w:pPr>
      <w:r w:rsidRPr="005405A2">
        <w:rPr>
          <w:sz w:val="20"/>
          <w:szCs w:val="20"/>
        </w:rPr>
        <w:t xml:space="preserve"> 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 в частности - относительной влажности воздуха, которая должна составлять 30 – 45%.</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w:t>
      </w:r>
      <w:proofErr w:type="spellStart"/>
      <w:r w:rsidRPr="00A41FB8">
        <w:rPr>
          <w:sz w:val="20"/>
          <w:szCs w:val="20"/>
        </w:rPr>
        <w:t>взаиморезервируемым</w:t>
      </w:r>
      <w:proofErr w:type="spellEnd"/>
      <w:r w:rsidRPr="00A41FB8">
        <w:rPr>
          <w:sz w:val="20"/>
          <w:szCs w:val="20"/>
        </w:rPr>
        <w:t xml:space="preserve">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A41FB8">
        <w:rPr>
          <w:sz w:val="20"/>
          <w:szCs w:val="20"/>
        </w:rPr>
        <w:t>клемная</w:t>
      </w:r>
      <w:proofErr w:type="spellEnd"/>
      <w:r w:rsidRPr="00A41FB8">
        <w:rPr>
          <w:sz w:val="20"/>
          <w:szCs w:val="20"/>
        </w:rPr>
        <w:t xml:space="preserve">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 xml:space="preserve">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w:t>
      </w:r>
      <w:r w:rsidRPr="00A41FB8">
        <w:rPr>
          <w:sz w:val="20"/>
          <w:szCs w:val="20"/>
        </w:rPr>
        <w:lastRenderedPageBreak/>
        <w:t>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w:t>
      </w:r>
      <w:proofErr w:type="gramStart"/>
      <w:r w:rsidRPr="00A41FB8">
        <w:rPr>
          <w:sz w:val="20"/>
          <w:szCs w:val="20"/>
        </w:rPr>
        <w:t>.</w:t>
      </w:r>
      <w:proofErr w:type="gramEnd"/>
      <w:r w:rsidRPr="00A41FB8">
        <w:rPr>
          <w:sz w:val="20"/>
          <w:szCs w:val="20"/>
        </w:rPr>
        <w:t xml:space="preserve"> расположенным в квартирном </w:t>
      </w:r>
      <w:proofErr w:type="spellStart"/>
      <w:r w:rsidRPr="00A41FB8">
        <w:rPr>
          <w:sz w:val="20"/>
          <w:szCs w:val="20"/>
        </w:rPr>
        <w:t>электрощитке</w:t>
      </w:r>
      <w:proofErr w:type="spellEnd"/>
      <w:r w:rsidRPr="00A41FB8">
        <w:rPr>
          <w:sz w:val="20"/>
          <w:szCs w:val="20"/>
        </w:rPr>
        <w:t>.</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A41FB8">
        <w:rPr>
          <w:sz w:val="20"/>
          <w:szCs w:val="20"/>
        </w:rPr>
        <w:t>электрощитке</w:t>
      </w:r>
      <w:proofErr w:type="spellEnd"/>
      <w:r w:rsidRPr="00A41FB8">
        <w:rPr>
          <w:sz w:val="20"/>
          <w:szCs w:val="20"/>
        </w:rPr>
        <w:t>,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w:t>
      </w:r>
      <w:proofErr w:type="spellStart"/>
      <w:r w:rsidRPr="00A41FB8">
        <w:rPr>
          <w:sz w:val="20"/>
          <w:szCs w:val="20"/>
        </w:rPr>
        <w:t>электрощитке</w:t>
      </w:r>
      <w:proofErr w:type="spellEnd"/>
      <w:r w:rsidRPr="00A41FB8">
        <w:rPr>
          <w:sz w:val="20"/>
          <w:szCs w:val="20"/>
        </w:rPr>
        <w:t>,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 xml:space="preserve">перед выполнением работ, связанных со сверлением отверстий, </w:t>
      </w:r>
      <w:proofErr w:type="spellStart"/>
      <w:r w:rsidRPr="00A41FB8">
        <w:t>штроблением</w:t>
      </w:r>
      <w:proofErr w:type="spellEnd"/>
      <w:r w:rsidRPr="00A41FB8">
        <w:t xml:space="preserve">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w:t>
      </w:r>
      <w:r w:rsidRPr="00A41FB8">
        <w:rPr>
          <w:rFonts w:ascii="Times New Roman" w:hAnsi="Times New Roman" w:cs="Times New Roman"/>
          <w:sz w:val="20"/>
          <w:szCs w:val="20"/>
        </w:rPr>
        <w:lastRenderedPageBreak/>
        <w:t>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r>
      <w:proofErr w:type="spellStart"/>
      <w:r w:rsidRPr="00A41FB8">
        <w:rPr>
          <w:rFonts w:ascii="Times New Roman" w:hAnsi="Times New Roman" w:cs="Times New Roman"/>
          <w:sz w:val="20"/>
          <w:szCs w:val="20"/>
        </w:rPr>
        <w:t>SetTopBox</w:t>
      </w:r>
      <w:proofErr w:type="spellEnd"/>
      <w:r w:rsidRPr="00A41FB8">
        <w:rPr>
          <w:rFonts w:ascii="Times New Roman" w:hAnsi="Times New Roman" w:cs="Times New Roman"/>
          <w:sz w:val="20"/>
          <w:szCs w:val="20"/>
        </w:rPr>
        <w:t xml:space="preserve">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6E75794F" w14:textId="1AE72E52" w:rsidR="00694FDB" w:rsidRPr="00F05A6C" w:rsidRDefault="00694FDB" w:rsidP="00694FDB">
      <w:pPr>
        <w:pStyle w:val="3f"/>
        <w:shd w:val="clear" w:color="auto" w:fill="auto"/>
        <w:spacing w:before="0" w:line="240" w:lineRule="auto"/>
        <w:ind w:firstLine="567"/>
        <w:rPr>
          <w:rFonts w:ascii="Times New Roman" w:hAnsi="Times New Roman" w:cs="Times New Roman"/>
          <w:sz w:val="20"/>
          <w:szCs w:val="20"/>
        </w:rPr>
      </w:pPr>
      <w:r w:rsidRPr="00F05A6C">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w:t>
      </w:r>
      <w:r>
        <w:rPr>
          <w:rFonts w:ascii="Times New Roman" w:hAnsi="Times New Roman" w:cs="Times New Roman"/>
          <w:sz w:val="20"/>
          <w:szCs w:val="20"/>
        </w:rPr>
        <w:t xml:space="preserve">, </w:t>
      </w:r>
      <w:r w:rsidRPr="00504390">
        <w:rPr>
          <w:rFonts w:ascii="Times New Roman" w:hAnsi="Times New Roman" w:cs="Times New Roman"/>
          <w:sz w:val="20"/>
          <w:szCs w:val="20"/>
        </w:rPr>
        <w:t>в коридорах на этажах и в диспетчерской</w:t>
      </w:r>
      <w:r w:rsidR="00504390">
        <w:rPr>
          <w:rFonts w:ascii="Times New Roman" w:hAnsi="Times New Roman" w:cs="Times New Roman"/>
          <w:sz w:val="20"/>
          <w:szCs w:val="20"/>
        </w:rPr>
        <w:t xml:space="preserve"> </w:t>
      </w:r>
      <w:r w:rsidRPr="00F05A6C">
        <w:rPr>
          <w:rFonts w:ascii="Times New Roman" w:hAnsi="Times New Roman" w:cs="Times New Roman"/>
          <w:sz w:val="20"/>
          <w:szCs w:val="20"/>
        </w:rPr>
        <w:t>и рупорные громкоговорители на всех жилых корпусах.</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 xml:space="preserve">отрена система </w:t>
      </w:r>
      <w:proofErr w:type="spellStart"/>
      <w:r w:rsidR="00BF503E" w:rsidRPr="00A41FB8">
        <w:rPr>
          <w:rFonts w:ascii="Times New Roman" w:hAnsi="Times New Roman" w:cs="Times New Roman"/>
          <w:sz w:val="20"/>
          <w:szCs w:val="20"/>
        </w:rPr>
        <w:t>домофонной</w:t>
      </w:r>
      <w:proofErr w:type="spellEnd"/>
      <w:r w:rsidR="00BF503E" w:rsidRPr="00A41FB8">
        <w:rPr>
          <w:rFonts w:ascii="Times New Roman" w:hAnsi="Times New Roman" w:cs="Times New Roman"/>
          <w:sz w:val="20"/>
          <w:szCs w:val="20"/>
        </w:rPr>
        <w:t xml:space="preserve">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proofErr w:type="spellStart"/>
      <w:r w:rsidRPr="00A41FB8">
        <w:rPr>
          <w:rFonts w:ascii="Times New Roman" w:hAnsi="Times New Roman" w:cs="Times New Roman"/>
          <w:sz w:val="20"/>
          <w:szCs w:val="20"/>
        </w:rPr>
        <w:t>видеодомофонной</w:t>
      </w:r>
      <w:proofErr w:type="spellEnd"/>
      <w:r w:rsidRPr="00A41FB8">
        <w:rPr>
          <w:rFonts w:ascii="Times New Roman" w:hAnsi="Times New Roman" w:cs="Times New Roman"/>
          <w:sz w:val="20"/>
          <w:szCs w:val="20"/>
        </w:rPr>
        <w:t xml:space="preserve">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0FF2F379" w:rsidR="00621592" w:rsidRPr="00A41FB8" w:rsidRDefault="00694FDB" w:rsidP="00AB2F2D">
      <w:pPr>
        <w:pStyle w:val="22"/>
        <w:shd w:val="clear" w:color="auto" w:fill="auto"/>
        <w:spacing w:before="0" w:line="240" w:lineRule="auto"/>
        <w:ind w:firstLine="620"/>
        <w:jc w:val="both"/>
        <w:rPr>
          <w:color w:val="auto"/>
          <w:sz w:val="20"/>
          <w:szCs w:val="20"/>
        </w:rPr>
      </w:pPr>
      <w:r w:rsidRPr="00694FDB">
        <w:rPr>
          <w:color w:val="auto"/>
          <w:sz w:val="20"/>
          <w:szCs w:val="20"/>
        </w:rPr>
        <w:t xml:space="preserve">В </w:t>
      </w:r>
      <w:r w:rsidRPr="00504390">
        <w:rPr>
          <w:sz w:val="20"/>
          <w:szCs w:val="20"/>
        </w:rPr>
        <w:t xml:space="preserve">инженерных шахтах в объеме санитарно-технических узлов или в коммуникационных нишах в межквартирных </w:t>
      </w:r>
      <w:r w:rsidRPr="00504390">
        <w:rPr>
          <w:sz w:val="20"/>
          <w:szCs w:val="20"/>
        </w:rPr>
        <w:lastRenderedPageBreak/>
        <w:t>коридорах</w:t>
      </w:r>
      <w:r w:rsidR="00504390">
        <w:rPr>
          <w:color w:val="auto"/>
          <w:sz w:val="20"/>
          <w:szCs w:val="20"/>
        </w:rPr>
        <w:t xml:space="preserve">. </w:t>
      </w:r>
      <w:r w:rsidR="009F7929"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кающей воды. Объем измеренной воды определяется по показаниям роликовых и 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38EE02D8"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При желании установки дополнительных квартирных приборов учета воды, либо смене места </w:t>
      </w:r>
      <w:r w:rsidRPr="00504390">
        <w:rPr>
          <w:sz w:val="20"/>
          <w:szCs w:val="20"/>
        </w:rPr>
        <w:t>установленных</w:t>
      </w:r>
      <w:bookmarkStart w:id="5" w:name="_Hlk152175653"/>
      <w:r w:rsidR="00694FDB" w:rsidRPr="00504390">
        <w:rPr>
          <w:sz w:val="20"/>
          <w:szCs w:val="20"/>
        </w:rPr>
        <w:t xml:space="preserve"> в коммуникационных нишах</w:t>
      </w:r>
      <w:bookmarkEnd w:id="5"/>
      <w:r w:rsidRPr="00A41FB8">
        <w:rPr>
          <w:sz w:val="20"/>
          <w:szCs w:val="20"/>
        </w:rPr>
        <w:t xml:space="preserve">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перед счетчиками должен быть предусмотрен прямой участок трубопровода 3 </w:t>
      </w:r>
      <w:proofErr w:type="spellStart"/>
      <w:r w:rsidRPr="00A41FB8">
        <w:rPr>
          <w:sz w:val="20"/>
          <w:szCs w:val="20"/>
        </w:rPr>
        <w:t>Ду</w:t>
      </w:r>
      <w:proofErr w:type="spellEnd"/>
      <w:r w:rsidRPr="00A41FB8">
        <w:rPr>
          <w:sz w:val="20"/>
          <w:szCs w:val="20"/>
        </w:rPr>
        <w:t xml:space="preserve">, а за ними — не менее 1 </w:t>
      </w:r>
      <w:proofErr w:type="spellStart"/>
      <w:r w:rsidRPr="00A41FB8">
        <w:rPr>
          <w:sz w:val="20"/>
          <w:szCs w:val="20"/>
        </w:rPr>
        <w:t>Ду</w:t>
      </w:r>
      <w:proofErr w:type="spellEnd"/>
      <w:r w:rsidRPr="00A41FB8">
        <w:rPr>
          <w:sz w:val="20"/>
          <w:szCs w:val="20"/>
        </w:rPr>
        <w:t>;</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A41FB8">
        <w:rPr>
          <w:sz w:val="20"/>
          <w:szCs w:val="20"/>
        </w:rPr>
        <w:t>межповерочный</w:t>
      </w:r>
      <w:proofErr w:type="spellEnd"/>
      <w:r w:rsidRPr="00A41FB8">
        <w:rPr>
          <w:sz w:val="20"/>
          <w:szCs w:val="20"/>
        </w:rPr>
        <w:t xml:space="preserve">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атмосферное давление — от 84 до 106 кПа (630-795 мм </w:t>
      </w:r>
      <w:proofErr w:type="spellStart"/>
      <w:r w:rsidRPr="00A41FB8">
        <w:rPr>
          <w:sz w:val="20"/>
          <w:szCs w:val="20"/>
        </w:rPr>
        <w:t>рт.ст</w:t>
      </w:r>
      <w:proofErr w:type="spellEnd"/>
      <w:r w:rsidRPr="00A41FB8">
        <w:rPr>
          <w:sz w:val="20"/>
          <w:szCs w:val="20"/>
        </w:rPr>
        <w:t>.);</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 xml:space="preserve">Необходимо пользоваться только сертифицированной </w:t>
      </w:r>
      <w:proofErr w:type="spellStart"/>
      <w:r w:rsidRPr="00A41FB8">
        <w:rPr>
          <w:sz w:val="20"/>
          <w:szCs w:val="20"/>
        </w:rPr>
        <w:t>электрофурнитурой</w:t>
      </w:r>
      <w:proofErr w:type="spellEnd"/>
      <w:r w:rsidRPr="00A41FB8">
        <w:rPr>
          <w:sz w:val="20"/>
          <w:szCs w:val="20"/>
        </w:rPr>
        <w:t>.</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lastRenderedPageBreak/>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27B96E59"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 xml:space="preserve">нуть квартиру по незадымляемой </w:t>
      </w:r>
      <w:r w:rsidRPr="00A41FB8">
        <w:rPr>
          <w:rFonts w:ascii="Times New Roman" w:hAnsi="Times New Roman" w:cs="Times New Roman"/>
          <w:sz w:val="20"/>
          <w:szCs w:val="20"/>
        </w:rPr>
        <w:lastRenderedPageBreak/>
        <w:t>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w:t>
      </w:r>
      <w:proofErr w:type="spellStart"/>
      <w:r w:rsidRPr="00A41FB8">
        <w:rPr>
          <w:sz w:val="20"/>
          <w:szCs w:val="20"/>
        </w:rPr>
        <w:t>галогеноводороды</w:t>
      </w:r>
      <w:proofErr w:type="spellEnd"/>
      <w:r w:rsidRPr="00A41FB8">
        <w:rPr>
          <w:sz w:val="20"/>
          <w:szCs w:val="20"/>
        </w:rPr>
        <w:t>,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w:t>
      </w:r>
      <w:r w:rsidRPr="00A41FB8">
        <w:rPr>
          <w:sz w:val="20"/>
          <w:szCs w:val="20"/>
        </w:rPr>
        <w:lastRenderedPageBreak/>
        <w:t>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55A8992A"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005844EB">
        <w:rPr>
          <w:sz w:val="20"/>
          <w:szCs w:val="20"/>
        </w:rPr>
        <w:t xml:space="preserve">01 или </w:t>
      </w:r>
      <w:r w:rsidRPr="00A41FB8">
        <w:rPr>
          <w:color w:val="auto"/>
          <w:sz w:val="20"/>
          <w:szCs w:val="20"/>
        </w:rPr>
        <w:t>112</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w:t>
      </w:r>
      <w:proofErr w:type="spellStart"/>
      <w:r w:rsidRPr="00A41FB8">
        <w:rPr>
          <w:b/>
          <w:sz w:val="20"/>
          <w:szCs w:val="20"/>
        </w:rPr>
        <w:t>домофонная</w:t>
      </w:r>
      <w:proofErr w:type="spellEnd"/>
      <w:r w:rsidRPr="00A41FB8">
        <w:rPr>
          <w:b/>
          <w:sz w:val="20"/>
          <w:szCs w:val="20"/>
        </w:rPr>
        <w:t xml:space="preserve">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многоэтажном жилом доме отходы сортируют на смешанные, бумажные и </w:t>
      </w:r>
      <w:proofErr w:type="spellStart"/>
      <w:r w:rsidRPr="00A41FB8">
        <w:rPr>
          <w:sz w:val="20"/>
          <w:szCs w:val="20"/>
        </w:rPr>
        <w:t>биоотхо</w:t>
      </w:r>
      <w:r w:rsidRPr="00A41FB8">
        <w:rPr>
          <w:sz w:val="20"/>
          <w:szCs w:val="20"/>
        </w:rPr>
        <w:softHyphen/>
        <w:t>ды</w:t>
      </w:r>
      <w:proofErr w:type="spellEnd"/>
      <w:r w:rsidRPr="00A41FB8">
        <w:rPr>
          <w:sz w:val="20"/>
          <w:szCs w:val="20"/>
        </w:rPr>
        <w:t xml:space="preserve">. Сбор отходов, пригодных для дальнейшей переработки, производится в обычных местах сбора мусора, а проблемных отходов — в определенных </w:t>
      </w:r>
      <w:r w:rsidRPr="00A41FB8">
        <w:rPr>
          <w:sz w:val="20"/>
          <w:szCs w:val="20"/>
        </w:rPr>
        <w:lastRenderedPageBreak/>
        <w:t>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proofErr w:type="spellStart"/>
      <w:r w:rsidR="00621592" w:rsidRPr="00A41FB8">
        <w:rPr>
          <w:rFonts w:ascii="Times New Roman" w:hAnsi="Times New Roman" w:cs="Times New Roman"/>
          <w:b/>
          <w:spacing w:val="0"/>
          <w:sz w:val="20"/>
          <w:szCs w:val="20"/>
        </w:rPr>
        <w:t>Биоотходы</w:t>
      </w:r>
      <w:proofErr w:type="spellEnd"/>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 xml:space="preserve">Контейнер для </w:t>
      </w:r>
      <w:proofErr w:type="spellStart"/>
      <w:r w:rsidRPr="00A41FB8">
        <w:rPr>
          <w:b w:val="0"/>
        </w:rPr>
        <w:t>биоотходов</w:t>
      </w:r>
      <w:proofErr w:type="spellEnd"/>
      <w:r w:rsidRPr="00A41FB8">
        <w:rPr>
          <w:b w:val="0"/>
        </w:rPr>
        <w:t xml:space="preserve">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BF39BE">
        <w:rPr>
          <w:sz w:val="20"/>
          <w:szCs w:val="20"/>
        </w:rPr>
        <w:t>никотинсодержащей</w:t>
      </w:r>
      <w:proofErr w:type="spellEnd"/>
      <w:r w:rsidRPr="00BF39BE">
        <w:rPr>
          <w:sz w:val="20"/>
          <w:szCs w:val="20"/>
        </w:rPr>
        <w:t xml:space="preserve">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77777777"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Приказ Комитета градостроительной политики Ленинградской области от 30.12.2020 N 81 "Об утверждении правил землепользования и застройки муниципального образования "</w:t>
      </w:r>
      <w:proofErr w:type="spellStart"/>
      <w:r w:rsidRPr="00BF39BE">
        <w:rPr>
          <w:sz w:val="20"/>
          <w:szCs w:val="20"/>
        </w:rPr>
        <w:t>Муринское</w:t>
      </w:r>
      <w:proofErr w:type="spellEnd"/>
      <w:r w:rsidRPr="00BF39BE">
        <w:rPr>
          <w:sz w:val="20"/>
          <w:szCs w:val="20"/>
        </w:rPr>
        <w:t xml:space="preserve"> городское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4849" w14:textId="77777777" w:rsidR="006366BA" w:rsidRDefault="006366BA">
      <w:r>
        <w:separator/>
      </w:r>
    </w:p>
  </w:endnote>
  <w:endnote w:type="continuationSeparator" w:id="0">
    <w:p w14:paraId="379E80F5" w14:textId="77777777" w:rsidR="006366BA" w:rsidRDefault="0063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CC"/>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2239F" w14:textId="77777777" w:rsidR="006366BA" w:rsidRDefault="006366BA">
      <w:r>
        <w:separator/>
      </w:r>
    </w:p>
  </w:footnote>
  <w:footnote w:type="continuationSeparator" w:id="0">
    <w:p w14:paraId="3549B5FF" w14:textId="77777777" w:rsidR="006366BA" w:rsidRDefault="006366BA">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1228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03A14"/>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55F0"/>
    <w:rsid w:val="00067C4F"/>
    <w:rsid w:val="000761D3"/>
    <w:rsid w:val="0008264A"/>
    <w:rsid w:val="000830B7"/>
    <w:rsid w:val="00090B35"/>
    <w:rsid w:val="000914D3"/>
    <w:rsid w:val="0009319C"/>
    <w:rsid w:val="00093CFB"/>
    <w:rsid w:val="000959B1"/>
    <w:rsid w:val="00096161"/>
    <w:rsid w:val="000A349F"/>
    <w:rsid w:val="000A52F4"/>
    <w:rsid w:val="000A5FE4"/>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51EA"/>
    <w:rsid w:val="00167661"/>
    <w:rsid w:val="001813A2"/>
    <w:rsid w:val="00184509"/>
    <w:rsid w:val="0018549B"/>
    <w:rsid w:val="0018592B"/>
    <w:rsid w:val="001863AB"/>
    <w:rsid w:val="001911B1"/>
    <w:rsid w:val="00192E46"/>
    <w:rsid w:val="00196E88"/>
    <w:rsid w:val="001A57B6"/>
    <w:rsid w:val="001B0FEF"/>
    <w:rsid w:val="001B4DD3"/>
    <w:rsid w:val="001B6ED3"/>
    <w:rsid w:val="001C20A1"/>
    <w:rsid w:val="001C4628"/>
    <w:rsid w:val="001C46B2"/>
    <w:rsid w:val="001D0FE3"/>
    <w:rsid w:val="001D400D"/>
    <w:rsid w:val="001D673F"/>
    <w:rsid w:val="001D6AE9"/>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96CC2"/>
    <w:rsid w:val="002A16B3"/>
    <w:rsid w:val="002A17F2"/>
    <w:rsid w:val="002A3FE7"/>
    <w:rsid w:val="002A596F"/>
    <w:rsid w:val="002A6546"/>
    <w:rsid w:val="002B1297"/>
    <w:rsid w:val="002B3762"/>
    <w:rsid w:val="002B5066"/>
    <w:rsid w:val="002B56A8"/>
    <w:rsid w:val="002C215D"/>
    <w:rsid w:val="002C35D6"/>
    <w:rsid w:val="002D552A"/>
    <w:rsid w:val="002E2E1A"/>
    <w:rsid w:val="002F10E6"/>
    <w:rsid w:val="002F208B"/>
    <w:rsid w:val="002F301C"/>
    <w:rsid w:val="002F618F"/>
    <w:rsid w:val="00301087"/>
    <w:rsid w:val="0030151A"/>
    <w:rsid w:val="003045A1"/>
    <w:rsid w:val="00310C01"/>
    <w:rsid w:val="003129AC"/>
    <w:rsid w:val="00316ED4"/>
    <w:rsid w:val="0032107B"/>
    <w:rsid w:val="0032243E"/>
    <w:rsid w:val="00322B3B"/>
    <w:rsid w:val="003241AE"/>
    <w:rsid w:val="00324435"/>
    <w:rsid w:val="00326905"/>
    <w:rsid w:val="00327F05"/>
    <w:rsid w:val="003379AD"/>
    <w:rsid w:val="00344987"/>
    <w:rsid w:val="003501FB"/>
    <w:rsid w:val="00350BE2"/>
    <w:rsid w:val="00350C00"/>
    <w:rsid w:val="00354FCB"/>
    <w:rsid w:val="00357395"/>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4038"/>
    <w:rsid w:val="00447AEB"/>
    <w:rsid w:val="00450184"/>
    <w:rsid w:val="00452B28"/>
    <w:rsid w:val="00452C5A"/>
    <w:rsid w:val="00453613"/>
    <w:rsid w:val="00453A00"/>
    <w:rsid w:val="004619A9"/>
    <w:rsid w:val="00470FEF"/>
    <w:rsid w:val="00472AD3"/>
    <w:rsid w:val="004733D7"/>
    <w:rsid w:val="0047508B"/>
    <w:rsid w:val="00484662"/>
    <w:rsid w:val="00492843"/>
    <w:rsid w:val="00496660"/>
    <w:rsid w:val="004A206C"/>
    <w:rsid w:val="004A2A84"/>
    <w:rsid w:val="004A4BE7"/>
    <w:rsid w:val="004B0874"/>
    <w:rsid w:val="004B1774"/>
    <w:rsid w:val="004B5565"/>
    <w:rsid w:val="004C11F9"/>
    <w:rsid w:val="004C20F7"/>
    <w:rsid w:val="004C67BB"/>
    <w:rsid w:val="004C70BA"/>
    <w:rsid w:val="004F4B27"/>
    <w:rsid w:val="00501058"/>
    <w:rsid w:val="00504390"/>
    <w:rsid w:val="005044FB"/>
    <w:rsid w:val="00505D4B"/>
    <w:rsid w:val="00506D35"/>
    <w:rsid w:val="00507102"/>
    <w:rsid w:val="00514AAF"/>
    <w:rsid w:val="005157DB"/>
    <w:rsid w:val="00523876"/>
    <w:rsid w:val="0053207C"/>
    <w:rsid w:val="005405A2"/>
    <w:rsid w:val="005413CE"/>
    <w:rsid w:val="00542F57"/>
    <w:rsid w:val="00543808"/>
    <w:rsid w:val="00547991"/>
    <w:rsid w:val="00547BD0"/>
    <w:rsid w:val="0055333E"/>
    <w:rsid w:val="00553827"/>
    <w:rsid w:val="0055474A"/>
    <w:rsid w:val="00554CDB"/>
    <w:rsid w:val="005572F7"/>
    <w:rsid w:val="0055744B"/>
    <w:rsid w:val="0056290A"/>
    <w:rsid w:val="00572212"/>
    <w:rsid w:val="00574C29"/>
    <w:rsid w:val="00577516"/>
    <w:rsid w:val="005844EB"/>
    <w:rsid w:val="00587DBC"/>
    <w:rsid w:val="005905CB"/>
    <w:rsid w:val="0059371A"/>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366BA"/>
    <w:rsid w:val="00646B69"/>
    <w:rsid w:val="00650A5B"/>
    <w:rsid w:val="00654F5C"/>
    <w:rsid w:val="00657F09"/>
    <w:rsid w:val="00657FB9"/>
    <w:rsid w:val="006611E7"/>
    <w:rsid w:val="006665A4"/>
    <w:rsid w:val="00666EE5"/>
    <w:rsid w:val="00667185"/>
    <w:rsid w:val="00667640"/>
    <w:rsid w:val="006763A5"/>
    <w:rsid w:val="006817D8"/>
    <w:rsid w:val="00685C3D"/>
    <w:rsid w:val="00686F41"/>
    <w:rsid w:val="00687A8D"/>
    <w:rsid w:val="00692540"/>
    <w:rsid w:val="00694099"/>
    <w:rsid w:val="00694FDB"/>
    <w:rsid w:val="00696AD6"/>
    <w:rsid w:val="006A08A6"/>
    <w:rsid w:val="006A60A4"/>
    <w:rsid w:val="006A6EF7"/>
    <w:rsid w:val="006B36D8"/>
    <w:rsid w:val="006C043B"/>
    <w:rsid w:val="006C0EBF"/>
    <w:rsid w:val="006C1B5C"/>
    <w:rsid w:val="006C49B5"/>
    <w:rsid w:val="006D21B7"/>
    <w:rsid w:val="006D60FC"/>
    <w:rsid w:val="006F7E45"/>
    <w:rsid w:val="00711989"/>
    <w:rsid w:val="00712C75"/>
    <w:rsid w:val="007139E1"/>
    <w:rsid w:val="00715694"/>
    <w:rsid w:val="00715DDF"/>
    <w:rsid w:val="00731D3B"/>
    <w:rsid w:val="00737E8D"/>
    <w:rsid w:val="0074158B"/>
    <w:rsid w:val="00745591"/>
    <w:rsid w:val="00753051"/>
    <w:rsid w:val="00756A7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2901"/>
    <w:rsid w:val="007F3808"/>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61C3"/>
    <w:rsid w:val="0087734F"/>
    <w:rsid w:val="0088057E"/>
    <w:rsid w:val="0088255E"/>
    <w:rsid w:val="008835D8"/>
    <w:rsid w:val="00884B79"/>
    <w:rsid w:val="00887529"/>
    <w:rsid w:val="00890DE1"/>
    <w:rsid w:val="0089327F"/>
    <w:rsid w:val="00894357"/>
    <w:rsid w:val="008958B4"/>
    <w:rsid w:val="008958FC"/>
    <w:rsid w:val="00896960"/>
    <w:rsid w:val="008A0943"/>
    <w:rsid w:val="008A2CE7"/>
    <w:rsid w:val="008A3AC6"/>
    <w:rsid w:val="008A4B52"/>
    <w:rsid w:val="008B3E58"/>
    <w:rsid w:val="008B6FA2"/>
    <w:rsid w:val="008C318F"/>
    <w:rsid w:val="008D022A"/>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1811"/>
    <w:rsid w:val="00951D49"/>
    <w:rsid w:val="00951DBF"/>
    <w:rsid w:val="009552C5"/>
    <w:rsid w:val="00961FA5"/>
    <w:rsid w:val="00962ACB"/>
    <w:rsid w:val="0096689C"/>
    <w:rsid w:val="0097052F"/>
    <w:rsid w:val="0097436A"/>
    <w:rsid w:val="0097756D"/>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81968"/>
    <w:rsid w:val="00A85B42"/>
    <w:rsid w:val="00A92DE2"/>
    <w:rsid w:val="00A95F62"/>
    <w:rsid w:val="00AA4B8E"/>
    <w:rsid w:val="00AA5C87"/>
    <w:rsid w:val="00AB0B62"/>
    <w:rsid w:val="00AB294C"/>
    <w:rsid w:val="00AB2F2D"/>
    <w:rsid w:val="00AB36F7"/>
    <w:rsid w:val="00AC0D49"/>
    <w:rsid w:val="00AC6E4D"/>
    <w:rsid w:val="00AE7619"/>
    <w:rsid w:val="00AE7CB9"/>
    <w:rsid w:val="00AF31BF"/>
    <w:rsid w:val="00AF54EE"/>
    <w:rsid w:val="00B0148E"/>
    <w:rsid w:val="00B105AD"/>
    <w:rsid w:val="00B112E3"/>
    <w:rsid w:val="00B140DB"/>
    <w:rsid w:val="00B1573F"/>
    <w:rsid w:val="00B23635"/>
    <w:rsid w:val="00B264A6"/>
    <w:rsid w:val="00B31D21"/>
    <w:rsid w:val="00B3264D"/>
    <w:rsid w:val="00B36C04"/>
    <w:rsid w:val="00B42D12"/>
    <w:rsid w:val="00B46E09"/>
    <w:rsid w:val="00B47693"/>
    <w:rsid w:val="00B47DB2"/>
    <w:rsid w:val="00B527E0"/>
    <w:rsid w:val="00B53BC4"/>
    <w:rsid w:val="00B53F6A"/>
    <w:rsid w:val="00B62A5B"/>
    <w:rsid w:val="00B62C47"/>
    <w:rsid w:val="00B63642"/>
    <w:rsid w:val="00B6482C"/>
    <w:rsid w:val="00B65417"/>
    <w:rsid w:val="00B66F07"/>
    <w:rsid w:val="00B771C8"/>
    <w:rsid w:val="00B80D7D"/>
    <w:rsid w:val="00B85B4C"/>
    <w:rsid w:val="00B94592"/>
    <w:rsid w:val="00B94D5F"/>
    <w:rsid w:val="00B95DA3"/>
    <w:rsid w:val="00BA2E58"/>
    <w:rsid w:val="00BB2E40"/>
    <w:rsid w:val="00BC334A"/>
    <w:rsid w:val="00BC447D"/>
    <w:rsid w:val="00BC5573"/>
    <w:rsid w:val="00BD6258"/>
    <w:rsid w:val="00BD6A1B"/>
    <w:rsid w:val="00BE28F7"/>
    <w:rsid w:val="00BE5EA8"/>
    <w:rsid w:val="00BE6421"/>
    <w:rsid w:val="00BF395F"/>
    <w:rsid w:val="00BF503E"/>
    <w:rsid w:val="00BF51AB"/>
    <w:rsid w:val="00BF6210"/>
    <w:rsid w:val="00C039B3"/>
    <w:rsid w:val="00C057DC"/>
    <w:rsid w:val="00C0684E"/>
    <w:rsid w:val="00C07F33"/>
    <w:rsid w:val="00C2140E"/>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7F6A"/>
    <w:rsid w:val="00CB0E22"/>
    <w:rsid w:val="00CB4A53"/>
    <w:rsid w:val="00CC1388"/>
    <w:rsid w:val="00CC7872"/>
    <w:rsid w:val="00CD18BD"/>
    <w:rsid w:val="00CD1EDE"/>
    <w:rsid w:val="00CD4C4A"/>
    <w:rsid w:val="00CD57E4"/>
    <w:rsid w:val="00CD614A"/>
    <w:rsid w:val="00CE14B9"/>
    <w:rsid w:val="00CE3A58"/>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644E"/>
    <w:rsid w:val="00D27A31"/>
    <w:rsid w:val="00D358F5"/>
    <w:rsid w:val="00D40D3E"/>
    <w:rsid w:val="00D45EB1"/>
    <w:rsid w:val="00D5548A"/>
    <w:rsid w:val="00D55759"/>
    <w:rsid w:val="00D57176"/>
    <w:rsid w:val="00D60B60"/>
    <w:rsid w:val="00D61D36"/>
    <w:rsid w:val="00D67FAF"/>
    <w:rsid w:val="00D73906"/>
    <w:rsid w:val="00D93BDA"/>
    <w:rsid w:val="00DA36AF"/>
    <w:rsid w:val="00DA74A5"/>
    <w:rsid w:val="00DC0879"/>
    <w:rsid w:val="00DC18CB"/>
    <w:rsid w:val="00DC4C43"/>
    <w:rsid w:val="00DD1D7F"/>
    <w:rsid w:val="00DD3480"/>
    <w:rsid w:val="00DD5034"/>
    <w:rsid w:val="00DD57B2"/>
    <w:rsid w:val="00DD6852"/>
    <w:rsid w:val="00DD74BF"/>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3E40"/>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A3FAD"/>
    <w:rsid w:val="00FA61BB"/>
    <w:rsid w:val="00FA639C"/>
    <w:rsid w:val="00FB1A1C"/>
    <w:rsid w:val="00FB548E"/>
    <w:rsid w:val="00FC1228"/>
    <w:rsid w:val="00FC14AC"/>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40</Pages>
  <Words>25471</Words>
  <Characters>145187</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Щербакова Анастасия Александровна</cp:lastModifiedBy>
  <cp:revision>6</cp:revision>
  <cp:lastPrinted>2017-05-15T10:21:00Z</cp:lastPrinted>
  <dcterms:created xsi:type="dcterms:W3CDTF">2023-12-05T15:50:00Z</dcterms:created>
  <dcterms:modified xsi:type="dcterms:W3CDTF">2023-12-06T10:39:00Z</dcterms:modified>
</cp:coreProperties>
</file>